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5" w:rsidRDefault="00122315" w:rsidP="00303CE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Публичный  доклад (отчет) 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Муниципального бюджетного общеобразовательного учреждения 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«Кищинская средняя общеобразовательная школа Гасбала Сулейманова»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МО «Дахадаевский район" Республики Дагестан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2022-2023</w:t>
      </w:r>
      <w:r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:rsidR="007C4115" w:rsidRDefault="007C41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7C4115" w:rsidRDefault="007C41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7C4115" w:rsidRDefault="007C41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7C4115" w:rsidRDefault="007C41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7C4115" w:rsidRDefault="007C41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:rsidR="007C4115" w:rsidRDefault="00122315">
      <w:pPr>
        <w:spacing w:after="0" w:line="240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</w:rPr>
        <w:t xml:space="preserve">                                                                                                                     Заслушан на педагогическом совете, </w:t>
      </w:r>
    </w:p>
    <w:p w:rsidR="007C4115" w:rsidRDefault="001223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>
        <w:rPr>
          <w:rFonts w:ascii="Times New Roman" w:eastAsia="Segoe UI Symbol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6 от 26.06. 2023 года</w:t>
      </w:r>
    </w:p>
    <w:p w:rsidR="007C4115" w:rsidRDefault="007C4115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:rsidR="007C4115" w:rsidRDefault="00122315">
      <w:pPr>
        <w:spacing w:after="0" w:line="240" w:lineRule="auto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Представляем Вашему вниманию Публичный отчет директора Муниципального бюджетного общеобразовательного учреждения </w:t>
      </w:r>
      <w:r>
        <w:rPr>
          <w:rFonts w:ascii="Georgia" w:eastAsia="Georgia" w:hAnsi="Georgia" w:cs="Georgia"/>
          <w:color w:val="000000"/>
          <w:sz w:val="20"/>
          <w:szCs w:val="20"/>
        </w:rPr>
        <w:t>«Кищинская средняя общеобразовательная школа Гасбала Сулейманова»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муниципального образования «Дахадаевский район» (далее МБОУ «Кищинская СОШ им. Г.Сулейманова»)     по итогам 2022-2023 учебного года. Отчет содержит информацию об основных результатах деятельности образовательного учреждения. Представленный публичный отчет  подготовлен на основе анализа учебно-воспитательной работы образовательного учреждения за 2022/2023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7C4115" w:rsidRDefault="00122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Отчет подготовлен в соответствии с ФЗ "Об образовании в Российской Федерации".</w:t>
      </w:r>
    </w:p>
    <w:p w:rsidR="007C4115" w:rsidRDefault="001223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2022/2023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C4115" w:rsidRDefault="001223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Информация, представленная в докладе, является достоверной, отражает реальное состояние развития школы в 2022/2023 учебном году. </w:t>
      </w:r>
    </w:p>
    <w:p w:rsidR="007C4115" w:rsidRDefault="00122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2023-2024 учебный год.</w:t>
      </w:r>
    </w:p>
    <w:p w:rsidR="00303CE5" w:rsidRDefault="0030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03CE5" w:rsidRDefault="0030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C4115" w:rsidRPr="00303CE5" w:rsidRDefault="00303CE5" w:rsidP="00303CE5">
      <w:pPr>
        <w:widowControl w:val="0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 w:rsidRPr="00303CE5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303CE5">
        <w:rPr>
          <w:rFonts w:ascii="Times New Roman" w:eastAsia="Times New Roman" w:hAnsi="Times New Roman" w:cs="Times New Roman"/>
          <w:sz w:val="24"/>
        </w:rPr>
        <w:t>: Муниципальное бюджетное общеобразовательное учреждение</w:t>
      </w:r>
      <w:r w:rsidR="00122315" w:rsidRPr="00303CE5">
        <w:rPr>
          <w:rFonts w:ascii="Times New Roman" w:eastAsia="Times New Roman" w:hAnsi="Times New Roman" w:cs="Times New Roman"/>
          <w:sz w:val="24"/>
        </w:rPr>
        <w:t xml:space="preserve"> </w:t>
      </w:r>
    </w:p>
    <w:p w:rsidR="007C4115" w:rsidRPr="00303CE5" w:rsidRDefault="00303CE5" w:rsidP="00303CE5">
      <w:pPr>
        <w:widowControl w:val="0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2315" w:rsidRPr="00303CE5">
        <w:rPr>
          <w:rFonts w:ascii="Times New Roman" w:eastAsia="Times New Roman" w:hAnsi="Times New Roman" w:cs="Times New Roman"/>
          <w:sz w:val="24"/>
        </w:rPr>
        <w:t xml:space="preserve">« </w:t>
      </w:r>
      <w:r w:rsidR="00122315" w:rsidRPr="00303CE5">
        <w:rPr>
          <w:rFonts w:ascii="Georgia" w:eastAsia="Georgia" w:hAnsi="Georgia" w:cs="Georgia"/>
          <w:color w:val="000000"/>
          <w:sz w:val="20"/>
          <w:szCs w:val="20"/>
        </w:rPr>
        <w:t>Кищинская средняя общеобразовательная школа Гасбала Сулейманова</w:t>
      </w:r>
      <w:r w:rsidR="00122315" w:rsidRPr="00303CE5">
        <w:rPr>
          <w:rFonts w:ascii="Times New Roman" w:eastAsia="Times New Roman" w:hAnsi="Times New Roman" w:cs="Times New Roman"/>
          <w:sz w:val="24"/>
        </w:rPr>
        <w:t xml:space="preserve">» муниципального образования </w:t>
      </w:r>
      <w:r w:rsidRPr="00303CE5">
        <w:rPr>
          <w:rFonts w:ascii="Times New Roman" w:eastAsia="Times New Roman" w:hAnsi="Times New Roman" w:cs="Times New Roman"/>
          <w:sz w:val="24"/>
        </w:rPr>
        <w:t xml:space="preserve"> </w:t>
      </w:r>
    </w:p>
    <w:p w:rsidR="007C4115" w:rsidRDefault="00122315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C4115" w:rsidRDefault="00122315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>:средняя общеобразовательная школа.</w:t>
      </w:r>
    </w:p>
    <w:p w:rsidR="007C4115" w:rsidRDefault="00122315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>
        <w:rPr>
          <w:rFonts w:ascii="Times New Roman" w:eastAsia="Times New Roman" w:hAnsi="Times New Roman" w:cs="Times New Roman"/>
          <w:sz w:val="24"/>
        </w:rPr>
        <w:t>Здание введено в эксплуатацию в 1965 году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C4115" w:rsidRDefault="00303CE5">
      <w:pPr>
        <w:spacing w:after="0" w:line="240" w:lineRule="auto"/>
        <w:ind w:right="-908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22315">
        <w:rPr>
          <w:rFonts w:ascii="Times New Roman" w:eastAsia="Times New Roman" w:hAnsi="Times New Roman" w:cs="Times New Roman"/>
          <w:b/>
          <w:i/>
          <w:sz w:val="24"/>
        </w:rPr>
        <w:t>Свидетельство о внесении записи в Единый государственный реестр   юридических лиц</w:t>
      </w:r>
      <w:r w:rsidR="00122315">
        <w:rPr>
          <w:rFonts w:ascii="Times New Roman" w:eastAsia="Times New Roman" w:hAnsi="Times New Roman" w:cs="Times New Roman"/>
          <w:i/>
          <w:sz w:val="24"/>
        </w:rPr>
        <w:t xml:space="preserve">   </w:t>
      </w:r>
      <w:r w:rsidR="00122315">
        <w:rPr>
          <w:rFonts w:ascii="Times New Roman" w:eastAsia="Times New Roman" w:hAnsi="Times New Roman" w:cs="Times New Roman"/>
          <w:i/>
          <w:color w:val="000000" w:themeColor="text1"/>
          <w:sz w:val="24"/>
        </w:rPr>
        <w:t>лист записи</w:t>
      </w:r>
    </w:p>
    <w:p w:rsidR="007C4115" w:rsidRDefault="00122315">
      <w:pPr>
        <w:spacing w:after="0" w:line="240" w:lineRule="auto"/>
        <w:ind w:right="-9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серия 30 </w:t>
      </w:r>
      <w:r>
        <w:rPr>
          <w:rFonts w:ascii="Segoe UI Symbol" w:eastAsia="Segoe UI Symbol" w:hAnsi="Segoe UI Symbol" w:cs="Segoe UI Symbol"/>
          <w:i/>
          <w:color w:val="000000" w:themeColor="text1"/>
          <w:sz w:val="24"/>
        </w:rPr>
        <w:t>№</w:t>
      </w:r>
      <w:r w:rsidR="00361FE1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0011296847 от 02.03.1999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г, выданное Межрайонной ин</w:t>
      </w:r>
      <w:r w:rsidR="00361FE1">
        <w:rPr>
          <w:rFonts w:ascii="Times New Roman" w:eastAsia="Times New Roman" w:hAnsi="Times New Roman" w:cs="Times New Roman"/>
          <w:i/>
          <w:color w:val="000000" w:themeColor="text1"/>
          <w:sz w:val="24"/>
        </w:rPr>
        <w:t>спекцией ФНС №4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по </w:t>
      </w:r>
      <w:r w:rsidR="00361FE1">
        <w:rPr>
          <w:rFonts w:ascii="Times New Roman" w:eastAsia="Times New Roman" w:hAnsi="Times New Roman" w:cs="Times New Roman"/>
          <w:i/>
          <w:color w:val="000000" w:themeColor="text1"/>
          <w:sz w:val="24"/>
        </w:rPr>
        <w:t>РД</w:t>
      </w:r>
    </w:p>
    <w:p w:rsidR="007C4115" w:rsidRDefault="00303CE5">
      <w:pPr>
        <w:tabs>
          <w:tab w:val="left" w:pos="6540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i/>
          <w:sz w:val="24"/>
        </w:rPr>
        <w:t xml:space="preserve"> ИНН </w:t>
      </w:r>
      <w:r w:rsidR="00122315">
        <w:rPr>
          <w:rFonts w:ascii="Times New Roman" w:eastAsia="Times New Roman" w:hAnsi="Times New Roman" w:cs="Times New Roman"/>
          <w:i/>
          <w:sz w:val="24"/>
        </w:rPr>
        <w:t xml:space="preserve">3003006616 КПП </w:t>
      </w:r>
      <w:r w:rsidR="00122315">
        <w:rPr>
          <w:rFonts w:ascii="Times New Roman" w:eastAsia="Times New Roman" w:hAnsi="Times New Roman" w:cs="Times New Roman"/>
          <w:i/>
          <w:color w:val="000000" w:themeColor="text1"/>
          <w:sz w:val="24"/>
        </w:rPr>
        <w:t>302301001</w:t>
      </w:r>
      <w:r w:rsidR="00122315">
        <w:rPr>
          <w:rFonts w:ascii="Times New Roman" w:eastAsia="Times New Roman" w:hAnsi="Times New Roman" w:cs="Times New Roman"/>
          <w:sz w:val="24"/>
        </w:rPr>
        <w:tab/>
      </w:r>
    </w:p>
    <w:p w:rsidR="007C4115" w:rsidRDefault="00303CE5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Лицензия: </w:t>
      </w:r>
      <w:r w:rsidR="00361FE1">
        <w:rPr>
          <w:rFonts w:ascii="Times New Roman" w:eastAsia="Times New Roman" w:hAnsi="Times New Roman" w:cs="Times New Roman"/>
          <w:sz w:val="24"/>
        </w:rPr>
        <w:t>серия 05</w:t>
      </w:r>
      <w:r w:rsidR="00122315">
        <w:rPr>
          <w:rFonts w:ascii="Times New Roman" w:eastAsia="Times New Roman" w:hAnsi="Times New Roman" w:cs="Times New Roman"/>
          <w:sz w:val="24"/>
        </w:rPr>
        <w:t xml:space="preserve"> Л01 </w:t>
      </w:r>
      <w:r w:rsidR="00122315">
        <w:rPr>
          <w:rFonts w:ascii="Segoe UI Symbol" w:eastAsia="Segoe UI Symbol" w:hAnsi="Segoe UI Symbol" w:cs="Segoe UI Symbol"/>
          <w:sz w:val="24"/>
        </w:rPr>
        <w:t>№</w:t>
      </w:r>
      <w:r w:rsidR="00361FE1">
        <w:rPr>
          <w:rFonts w:ascii="Times New Roman" w:eastAsia="Times New Roman" w:hAnsi="Times New Roman" w:cs="Times New Roman"/>
          <w:sz w:val="24"/>
        </w:rPr>
        <w:t xml:space="preserve"> 0002987</w:t>
      </w:r>
      <w:r w:rsidR="00122315">
        <w:rPr>
          <w:rFonts w:ascii="Times New Roman" w:eastAsia="Times New Roman" w:hAnsi="Times New Roman" w:cs="Times New Roman"/>
          <w:sz w:val="24"/>
        </w:rPr>
        <w:t xml:space="preserve"> регистрационный </w:t>
      </w:r>
      <w:r w:rsidR="00122315">
        <w:rPr>
          <w:rFonts w:ascii="Segoe UI Symbol" w:eastAsia="Segoe UI Symbol" w:hAnsi="Segoe UI Symbol" w:cs="Segoe UI Symbol"/>
          <w:sz w:val="24"/>
        </w:rPr>
        <w:t>№</w:t>
      </w:r>
      <w:r w:rsidR="00361FE1">
        <w:rPr>
          <w:rFonts w:ascii="Times New Roman" w:eastAsia="Times New Roman" w:hAnsi="Times New Roman" w:cs="Times New Roman"/>
          <w:sz w:val="24"/>
        </w:rPr>
        <w:t xml:space="preserve"> 8570 от 05.05.2016</w:t>
      </w:r>
      <w:r w:rsidR="00122315">
        <w:rPr>
          <w:rFonts w:ascii="Times New Roman" w:eastAsia="Times New Roman" w:hAnsi="Times New Roman" w:cs="Times New Roman"/>
          <w:sz w:val="24"/>
        </w:rPr>
        <w:t xml:space="preserve"> года, срок действия – бессрочно.</w:t>
      </w:r>
    </w:p>
    <w:p w:rsidR="007C4115" w:rsidRDefault="00303CE5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>Аккредитация</w:t>
      </w:r>
      <w:r w:rsidR="00122315">
        <w:rPr>
          <w:rFonts w:ascii="Times New Roman" w:eastAsia="Times New Roman" w:hAnsi="Times New Roman" w:cs="Times New Roman"/>
          <w:sz w:val="24"/>
        </w:rPr>
        <w:t>: серия</w:t>
      </w:r>
      <w:r w:rsidR="00361FE1">
        <w:rPr>
          <w:rFonts w:ascii="Times New Roman" w:eastAsia="Times New Roman" w:hAnsi="Times New Roman" w:cs="Times New Roman"/>
          <w:sz w:val="24"/>
        </w:rPr>
        <w:t xml:space="preserve"> 05 А01 № 0001752</w:t>
      </w:r>
      <w:r w:rsidR="00122315">
        <w:rPr>
          <w:rFonts w:ascii="Times New Roman" w:eastAsia="Times New Roman" w:hAnsi="Times New Roman" w:cs="Times New Roman"/>
          <w:sz w:val="24"/>
        </w:rPr>
        <w:t xml:space="preserve"> </w:t>
      </w:r>
      <w:r w:rsidR="00361FE1">
        <w:rPr>
          <w:rFonts w:ascii="Times New Roman" w:eastAsia="Times New Roman" w:hAnsi="Times New Roman" w:cs="Times New Roman"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sz w:val="24"/>
        </w:rPr>
        <w:t xml:space="preserve">, регистрационный </w:t>
      </w:r>
      <w:r w:rsidR="00122315">
        <w:rPr>
          <w:rFonts w:ascii="Segoe UI Symbol" w:eastAsia="Segoe UI Symbol" w:hAnsi="Segoe UI Symbol" w:cs="Segoe UI Symbol"/>
          <w:sz w:val="24"/>
        </w:rPr>
        <w:t>№</w:t>
      </w:r>
      <w:r w:rsidR="00361FE1">
        <w:rPr>
          <w:rFonts w:eastAsia="Segoe UI Symbol" w:cs="Segoe UI Symbol"/>
          <w:sz w:val="24"/>
        </w:rPr>
        <w:t>6041</w:t>
      </w:r>
      <w:r w:rsidR="00122315">
        <w:rPr>
          <w:rFonts w:ascii="Times New Roman" w:eastAsia="Times New Roman" w:hAnsi="Times New Roman" w:cs="Times New Roman"/>
          <w:sz w:val="24"/>
        </w:rPr>
        <w:t xml:space="preserve"> </w:t>
      </w:r>
      <w:r w:rsidR="00361FE1">
        <w:rPr>
          <w:rFonts w:ascii="Times New Roman" w:eastAsia="Times New Roman" w:hAnsi="Times New Roman" w:cs="Times New Roman"/>
          <w:sz w:val="24"/>
        </w:rPr>
        <w:t xml:space="preserve">  от 27</w:t>
      </w:r>
      <w:r w:rsidR="00122315">
        <w:rPr>
          <w:rFonts w:ascii="Times New Roman" w:eastAsia="Times New Roman" w:hAnsi="Times New Roman" w:cs="Times New Roman"/>
          <w:sz w:val="24"/>
        </w:rPr>
        <w:t xml:space="preserve"> </w:t>
      </w:r>
      <w:r w:rsidR="00361FE1">
        <w:rPr>
          <w:rFonts w:ascii="Times New Roman" w:eastAsia="Times New Roman" w:hAnsi="Times New Roman" w:cs="Times New Roman"/>
          <w:sz w:val="24"/>
        </w:rPr>
        <w:t>февраля</w:t>
      </w:r>
      <w:r w:rsidR="00F22D29">
        <w:rPr>
          <w:rFonts w:ascii="Times New Roman" w:eastAsia="Times New Roman" w:hAnsi="Times New Roman" w:cs="Times New Roman"/>
          <w:sz w:val="24"/>
        </w:rPr>
        <w:t xml:space="preserve">  2015</w:t>
      </w:r>
      <w:r w:rsidR="00122315">
        <w:rPr>
          <w:rFonts w:ascii="Times New Roman" w:eastAsia="Times New Roman" w:hAnsi="Times New Roman" w:cs="Times New Roman"/>
          <w:sz w:val="24"/>
        </w:rPr>
        <w:t xml:space="preserve"> г., срок действия – бессрочно.</w:t>
      </w:r>
    </w:p>
    <w:p w:rsidR="00361FE1" w:rsidRDefault="00303CE5" w:rsidP="00361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 Юридический адрес, телефон: </w:t>
      </w:r>
      <w:r w:rsidR="00361FE1">
        <w:rPr>
          <w:rFonts w:ascii="Times New Roman" w:eastAsia="Times New Roman" w:hAnsi="Times New Roman" w:cs="Times New Roman"/>
          <w:sz w:val="24"/>
        </w:rPr>
        <w:t xml:space="preserve"> 368580, Республика Дагестан, Дахадаевский район, с. Кища  ул. Школьная 477 А,     </w:t>
      </w:r>
    </w:p>
    <w:p w:rsidR="007C4115" w:rsidRDefault="007C41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4115" w:rsidRDefault="00303C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Фактический адрес, телефон</w:t>
      </w:r>
      <w:r w:rsidR="00361FE1">
        <w:rPr>
          <w:rFonts w:ascii="Times New Roman" w:eastAsia="Times New Roman" w:hAnsi="Times New Roman" w:cs="Times New Roman"/>
          <w:sz w:val="24"/>
        </w:rPr>
        <w:t>: 368580</w:t>
      </w:r>
      <w:r w:rsidR="00122315">
        <w:rPr>
          <w:rFonts w:ascii="Times New Roman" w:eastAsia="Times New Roman" w:hAnsi="Times New Roman" w:cs="Times New Roman"/>
          <w:sz w:val="24"/>
        </w:rPr>
        <w:t xml:space="preserve">, </w:t>
      </w:r>
      <w:r w:rsidR="00361FE1">
        <w:rPr>
          <w:rFonts w:ascii="Times New Roman" w:eastAsia="Times New Roman" w:hAnsi="Times New Roman" w:cs="Times New Roman"/>
          <w:sz w:val="24"/>
        </w:rPr>
        <w:t>Республика Дагестан</w:t>
      </w:r>
      <w:r w:rsidR="00122315">
        <w:rPr>
          <w:rFonts w:ascii="Times New Roman" w:eastAsia="Times New Roman" w:hAnsi="Times New Roman" w:cs="Times New Roman"/>
          <w:sz w:val="24"/>
        </w:rPr>
        <w:t xml:space="preserve">, </w:t>
      </w:r>
      <w:r w:rsidR="00361FE1">
        <w:rPr>
          <w:rFonts w:ascii="Times New Roman" w:eastAsia="Times New Roman" w:hAnsi="Times New Roman" w:cs="Times New Roman"/>
          <w:sz w:val="24"/>
        </w:rPr>
        <w:t>Дахадаевски</w:t>
      </w:r>
      <w:r w:rsidR="00122315">
        <w:rPr>
          <w:rFonts w:ascii="Times New Roman" w:eastAsia="Times New Roman" w:hAnsi="Times New Roman" w:cs="Times New Roman"/>
          <w:sz w:val="24"/>
        </w:rPr>
        <w:t xml:space="preserve">й район, с. </w:t>
      </w:r>
      <w:r w:rsidR="00361FE1">
        <w:rPr>
          <w:rFonts w:ascii="Times New Roman" w:eastAsia="Times New Roman" w:hAnsi="Times New Roman" w:cs="Times New Roman"/>
          <w:sz w:val="24"/>
        </w:rPr>
        <w:t>Кища</w:t>
      </w:r>
      <w:r w:rsidR="00122315">
        <w:rPr>
          <w:rFonts w:ascii="Times New Roman" w:eastAsia="Times New Roman" w:hAnsi="Times New Roman" w:cs="Times New Roman"/>
          <w:sz w:val="24"/>
        </w:rPr>
        <w:t xml:space="preserve">  ул. </w:t>
      </w:r>
      <w:r w:rsidR="00361FE1">
        <w:rPr>
          <w:rFonts w:ascii="Times New Roman" w:eastAsia="Times New Roman" w:hAnsi="Times New Roman" w:cs="Times New Roman"/>
          <w:sz w:val="24"/>
        </w:rPr>
        <w:t>Школьная 477 А</w:t>
      </w:r>
      <w:r w:rsidR="00122315">
        <w:rPr>
          <w:rFonts w:ascii="Times New Roman" w:eastAsia="Times New Roman" w:hAnsi="Times New Roman" w:cs="Times New Roman"/>
          <w:sz w:val="24"/>
        </w:rPr>
        <w:t xml:space="preserve">,  </w:t>
      </w:r>
      <w:r w:rsidR="00361FE1">
        <w:rPr>
          <w:rFonts w:ascii="Times New Roman" w:eastAsia="Times New Roman" w:hAnsi="Times New Roman" w:cs="Times New Roman"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sz w:val="24"/>
        </w:rPr>
        <w:t xml:space="preserve">  </w:t>
      </w:r>
    </w:p>
    <w:p w:rsidR="007C4115" w:rsidRDefault="007C41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4115" w:rsidRDefault="00303C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Учредитель: </w:t>
      </w:r>
      <w:r>
        <w:rPr>
          <w:rFonts w:ascii="Times New Roman" w:eastAsia="Times New Roman" w:hAnsi="Times New Roman" w:cs="Times New Roman"/>
          <w:sz w:val="24"/>
        </w:rPr>
        <w:t>А</w:t>
      </w:r>
      <w:r w:rsidR="00122315">
        <w:rPr>
          <w:rFonts w:ascii="Times New Roman" w:eastAsia="Times New Roman" w:hAnsi="Times New Roman" w:cs="Times New Roman"/>
          <w:sz w:val="24"/>
        </w:rPr>
        <w:t>дминистрация  муниципального образования  «Дахадаевский район»</w:t>
      </w:r>
    </w:p>
    <w:p w:rsidR="007C4115" w:rsidRDefault="007C41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4115" w:rsidRDefault="0012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 w:rsidR="00303CE5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Аннотация.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представляет собой отчет коллектива об образовательной деятельности школы в 2022-2023 учебном году. Доклад подготовлен рабочей группой, включающей в себя директора, заместителя директора по учебно-воспитательной работе,  членов педагогического коллектива школы.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школу.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Повышение качества образовательного процесса через: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осуществление компетентностного подхода в обучении и воспитании;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работу с обучающимися по подготовке к сдаче выпускных экзаменов в формате ГИА;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положительной мотивации обучающихся к учебной деятельности;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7C4115" w:rsidRDefault="00122315">
      <w:pPr>
        <w:widowControl w:val="0"/>
        <w:tabs>
          <w:tab w:val="left" w:pos="1998"/>
        </w:tabs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переходу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стандарты: ФГОС НОО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Приведение материально-технического обеспечения образовательного процесса в соответствие с современными требованиями.</w:t>
      </w:r>
    </w:p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 Общая характеристика общеобразовательного учреждения и условий его функционирования.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МБОУ «Кищинская СОШ им. Г.Сулейманова» МО «Дахадаевский район» функционирует с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1935 </w:t>
      </w:r>
      <w:r>
        <w:rPr>
          <w:rFonts w:ascii="Times New Roman" w:eastAsia="Times New Roman" w:hAnsi="Times New Roman" w:cs="Times New Roman"/>
          <w:sz w:val="24"/>
        </w:rPr>
        <w:t>года, мощностью 450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Учредитель школы – Администрация  муниципального образования  «Дахадаевский район». Учредитель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7C4115" w:rsidRDefault="0012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Организационно-правовая форма  школы – бюджетное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2022-2023 учебном году учреждение  работало  в режиме  6-тидневной рабочей недели .  </w:t>
      </w:r>
    </w:p>
    <w:p w:rsidR="007C4115" w:rsidRDefault="00122315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:rsidR="007C4115" w:rsidRDefault="001223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</w:t>
      </w:r>
      <w:r w:rsidR="000B6BB8">
        <w:rPr>
          <w:rFonts w:ascii="Times New Roman" w:eastAsia="Times New Roman" w:hAnsi="Times New Roman" w:cs="Times New Roman"/>
          <w:sz w:val="24"/>
        </w:rPr>
        <w:t>.</w:t>
      </w:r>
      <w:r w:rsidR="00303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</w:t>
      </w:r>
      <w:r w:rsidR="000B6BB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4115" w:rsidRDefault="00122315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C4115" w:rsidRDefault="007C4115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037"/>
      </w:tblGrid>
      <w:tr w:rsidR="007C4115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C4115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7C4115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Подвиды</w:t>
            </w:r>
          </w:p>
        </w:tc>
      </w:tr>
      <w:tr w:rsidR="007C411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7C4115" w:rsidRDefault="007C4115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C4115" w:rsidRDefault="00122315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:rsidR="007C4115" w:rsidRDefault="00122315">
      <w:pPr>
        <w:widowControl w:val="0"/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0B6BB8">
        <w:rPr>
          <w:rFonts w:ascii="Times New Roman" w:eastAsia="Times New Roman" w:hAnsi="Times New Roman" w:cs="Times New Roman"/>
          <w:b/>
          <w:sz w:val="24"/>
        </w:rPr>
        <w:t>Магомедов Рамазан Магомедович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телефон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89</w:t>
      </w:r>
      <w:r w:rsidR="000B6BB8">
        <w:rPr>
          <w:rFonts w:ascii="Times New Roman" w:eastAsia="Times New Roman" w:hAnsi="Times New Roman" w:cs="Times New Roman"/>
          <w:b/>
          <w:sz w:val="24"/>
          <w:u w:val="single"/>
        </w:rPr>
        <w:t>064501578</w:t>
      </w:r>
    </w:p>
    <w:p w:rsidR="000B6BB8" w:rsidRPr="000B6BB8" w:rsidRDefault="00122315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Заместитель директора по учебно-воспитательной работе </w:t>
      </w:r>
      <w:r w:rsidR="000B6BB8">
        <w:rPr>
          <w:rFonts w:ascii="Times New Roman" w:eastAsia="Times New Roman" w:hAnsi="Times New Roman" w:cs="Times New Roman"/>
          <w:b/>
          <w:sz w:val="24"/>
        </w:rPr>
        <w:t>Касумов Касум Алиевич.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B6BB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4115" w:rsidRPr="000B6BB8" w:rsidRDefault="000B6BB8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по воспитательной работе </w:t>
      </w:r>
      <w:r w:rsidRPr="000B6BB8">
        <w:rPr>
          <w:rFonts w:ascii="Times New Roman" w:eastAsia="Times New Roman" w:hAnsi="Times New Roman" w:cs="Times New Roman"/>
          <w:b/>
          <w:sz w:val="24"/>
        </w:rPr>
        <w:t>Алиев Шамиль Магомедович</w:t>
      </w:r>
      <w:r w:rsidR="00122315" w:rsidRPr="000B6BB8">
        <w:rPr>
          <w:rFonts w:ascii="Times New Roman" w:eastAsia="Times New Roman" w:hAnsi="Times New Roman" w:cs="Times New Roman"/>
          <w:b/>
          <w:sz w:val="24"/>
          <w:u w:val="single"/>
        </w:rPr>
        <w:t xml:space="preserve"> .</w:t>
      </w:r>
    </w:p>
    <w:p w:rsidR="007C4115" w:rsidRPr="000B6BB8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B6BB8">
        <w:rPr>
          <w:rFonts w:ascii="Times New Roman" w:eastAsia="Times New Roman" w:hAnsi="Times New Roman" w:cs="Times New Roman"/>
          <w:b/>
          <w:sz w:val="24"/>
        </w:rPr>
        <w:t xml:space="preserve">      Основные функции:</w:t>
      </w:r>
    </w:p>
    <w:p w:rsidR="007C4115" w:rsidRDefault="0012231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-организация, контроль  образовательного (учебно-воспитательного)  процесса   в   школе; </w:t>
      </w:r>
    </w:p>
    <w:p w:rsidR="007C4115" w:rsidRDefault="0012231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B6BB8" w:rsidRDefault="000B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03CE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03CE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03CE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03CE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03CE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C4115" w:rsidRDefault="00122315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СТРУКТУРА ОБРАЗОВАТЕЛЬНОГО УЧРЕЖДЕНИЯ</w:t>
      </w:r>
    </w:p>
    <w:p w:rsidR="007C4115" w:rsidRDefault="007C4115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C4115" w:rsidRDefault="00122315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C4115" w:rsidRDefault="001223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 – 2023 учебный год</w:t>
      </w:r>
    </w:p>
    <w:p w:rsidR="007C4115" w:rsidRDefault="007C41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276"/>
        <w:gridCol w:w="1278"/>
        <w:gridCol w:w="1134"/>
        <w:gridCol w:w="993"/>
      </w:tblGrid>
      <w:tr w:rsidR="007C41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C4115" w:rsidRDefault="00122315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303CE5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303CE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8/13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6BB8" w:rsidRDefault="000B6BB8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6BB8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2/12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7C411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0B6BB8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19\12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C4115" w:rsidRDefault="007C4115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C4115" w:rsidRDefault="00122315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984"/>
        <w:gridCol w:w="2943"/>
      </w:tblGrid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B6BB8">
              <w:rPr>
                <w:rFonts w:ascii="Times New Roman" w:eastAsia="Times New Roman" w:hAnsi="Times New Roman" w:cs="Times New Roman"/>
                <w:sz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ступень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7C4115" w:rsidRDefault="007C4115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0B6BB8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 в 1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 xml:space="preserve"> классах</w:t>
            </w:r>
          </w:p>
          <w:p w:rsidR="007C4115" w:rsidRDefault="007C4115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0B6BB8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дней в 2-11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 xml:space="preserve"> классах</w:t>
            </w:r>
          </w:p>
          <w:p w:rsidR="007C4115" w:rsidRDefault="007C4115">
            <w:pPr>
              <w:spacing w:after="0" w:line="240" w:lineRule="auto"/>
              <w:ind w:right="-63"/>
            </w:pP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7C4115" w:rsidRDefault="007C4115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:rsidR="007C4115" w:rsidRDefault="00122315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45мин. (2-4 классы)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10 </w:t>
            </w:r>
          </w:p>
          <w:p w:rsidR="007C4115" w:rsidRDefault="00122315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7C4115" w:rsidRDefault="00122315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</w:tr>
      <w:tr w:rsidR="007C41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7C4115" w:rsidRDefault="007C4115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C4115" w:rsidRDefault="007C411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C4115" w:rsidRDefault="00122315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C4115" w:rsidRDefault="007C4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4115" w:rsidRDefault="0012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>
        <w:rPr>
          <w:rFonts w:ascii="Times New Roman" w:eastAsia="Times New Roman" w:hAnsi="Times New Roman" w:cs="Times New Roman"/>
          <w:sz w:val="24"/>
        </w:rPr>
        <w:t>Учреждение занимается в 1 смену</w:t>
      </w:r>
    </w:p>
    <w:p w:rsidR="007C4115" w:rsidRDefault="00F22D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-  8:0</w:t>
      </w:r>
      <w:r w:rsidR="00122315">
        <w:rPr>
          <w:rFonts w:ascii="Times New Roman" w:eastAsia="Times New Roman" w:hAnsi="Times New Roman" w:cs="Times New Roman"/>
          <w:sz w:val="24"/>
        </w:rPr>
        <w:t>0, кроме понедельника, в понедельни</w:t>
      </w:r>
      <w:r>
        <w:rPr>
          <w:rFonts w:ascii="Times New Roman" w:eastAsia="Times New Roman" w:hAnsi="Times New Roman" w:cs="Times New Roman"/>
          <w:sz w:val="24"/>
        </w:rPr>
        <w:t>к в 7:.3</w:t>
      </w:r>
      <w:r w:rsidR="00122315">
        <w:rPr>
          <w:rFonts w:ascii="Times New Roman" w:eastAsia="Times New Roman" w:hAnsi="Times New Roman" w:cs="Times New Roman"/>
          <w:sz w:val="24"/>
        </w:rPr>
        <w:t>0 ( поднятие флага, линейка, разговоры о важном). Продолжительность уроко</w:t>
      </w:r>
      <w:r>
        <w:rPr>
          <w:rFonts w:ascii="Times New Roman" w:eastAsia="Times New Roman" w:hAnsi="Times New Roman" w:cs="Times New Roman"/>
          <w:sz w:val="24"/>
        </w:rPr>
        <w:t>в в 1-м классе – 35 минут, в 2-11</w:t>
      </w:r>
      <w:r w:rsidR="00122315">
        <w:rPr>
          <w:rFonts w:ascii="Times New Roman" w:eastAsia="Times New Roman" w:hAnsi="Times New Roman" w:cs="Times New Roman"/>
          <w:sz w:val="24"/>
        </w:rPr>
        <w:t xml:space="preserve"> классах -  45 минут; перемены </w:t>
      </w:r>
      <w:r w:rsidR="00122315">
        <w:rPr>
          <w:rFonts w:ascii="Times New Roman" w:eastAsia="Times New Roman" w:hAnsi="Times New Roman" w:cs="Times New Roman"/>
          <w:color w:val="000000"/>
          <w:sz w:val="24"/>
        </w:rPr>
        <w:t>между уроками – 10 минут. После второго урока – 20 минут. Для учащихся 1-го класса  после четвертого урока – динамическая пауза 40 минут.</w:t>
      </w:r>
    </w:p>
    <w:p w:rsidR="007C4115" w:rsidRDefault="001223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45 минут.</w:t>
      </w:r>
    </w:p>
    <w:p w:rsidR="007C4115" w:rsidRDefault="00122315" w:rsidP="0066653A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 по классам в 2022-2023 учебном году.</w:t>
      </w:r>
    </w:p>
    <w:p w:rsidR="007C4115" w:rsidRDefault="00F22D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Дневная в одну смену. Индивидуальная и групповая.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</w:t>
      </w:r>
      <w:r w:rsidR="00303CE5">
        <w:rPr>
          <w:rFonts w:ascii="Times New Roman" w:eastAsia="Times New Roman" w:hAnsi="Times New Roman" w:cs="Times New Roman"/>
          <w:sz w:val="24"/>
          <w:shd w:val="clear" w:color="auto" w:fill="FFFFFF"/>
        </w:rPr>
        <w:t>яемость учащихся в классах на 24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мая 2023 года  – 1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чел.</w:t>
      </w:r>
    </w:p>
    <w:p w:rsidR="007C4115" w:rsidRDefault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>Учебный и воспитател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ьный процесс  проходит в трех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зданиях, мастерской и спортивном зале. Здания п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риспособленные, рассчитано на 25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>0</w:t>
      </w:r>
      <w:r w:rsidR="00122315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ученических мест (в одну смену), общая площадь зданий школы 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1545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 метр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ов. Число учебных кабинетов - 19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>, все оснащены  наглядными пособиями  и различными дидактическими материалами.</w:t>
      </w:r>
    </w:p>
    <w:p w:rsidR="00303CE5" w:rsidRDefault="00122315" w:rsidP="0030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комп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ьютерный класс, где находится  11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компьютеров, принтер, сканер,  мультимедийный проектор. В каждом учебном кабинете есть компьютер, </w:t>
      </w:r>
      <w:r w:rsidR="00303C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имется всего 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7мультимедийных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проектор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>ов и интерактивных досок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="00F22D2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66653A" w:rsidRDefault="00F22D29" w:rsidP="0066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Школьная столовая на 4</w:t>
      </w:r>
      <w:r w:rsidR="00122315">
        <w:rPr>
          <w:rFonts w:ascii="Times New Roman" w:eastAsia="Times New Roman" w:hAnsi="Times New Roman" w:cs="Times New Roman"/>
          <w:sz w:val="24"/>
          <w:shd w:val="clear" w:color="auto" w:fill="FFFFFF"/>
        </w:rPr>
        <w:t>0 посадочных мест, имеется библиотека, музей, мастерская,  стадион,  пришкольный  участок.</w:t>
      </w:r>
    </w:p>
    <w:p w:rsidR="007C4115" w:rsidRDefault="00122315" w:rsidP="0066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C4115" w:rsidRDefault="00122315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C4115" w:rsidRDefault="00122315">
      <w:pPr>
        <w:pStyle w:val="af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="00F22D29">
        <w:rPr>
          <w:rFonts w:ascii="Times New Roman" w:eastAsia="Times New Roman" w:hAnsi="Times New Roman" w:cs="Times New Roman"/>
          <w:sz w:val="24"/>
        </w:rPr>
        <w:t xml:space="preserve">МБОУ «Кищинская СОШ им. Г.Сулейманова» МО «Дахадаевский район»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C4115" w:rsidRDefault="00122315">
      <w:pPr>
        <w:pStyle w:val="af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план на 2022-2023 учебный год разработан в преемственности с планом 2021-2022 учебного года, в соответствии с  СанПиН 2.4. 3648-20 «Санитарно-эпидемиологические требования к организациям  воспитания и обучения, отдыха и оздоровления  детей  и  молодежи»  (утверждены постановлением Главного государственного санитарного врача Российской Федерации от 28 сентября 2020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28). </w:t>
      </w:r>
    </w:p>
    <w:p w:rsidR="007C4115" w:rsidRDefault="00122315">
      <w:pPr>
        <w:pStyle w:val="af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Структура учебного плана школы соответствует традиционному делению </w:t>
      </w:r>
      <w:r w:rsidR="00F22D29">
        <w:rPr>
          <w:rFonts w:ascii="Times New Roman" w:eastAsia="Times New Roman" w:hAnsi="Times New Roman" w:cs="Times New Roman"/>
          <w:color w:val="000000"/>
          <w:sz w:val="24"/>
        </w:rPr>
        <w:t>средней общеобразовательной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школы на </w:t>
      </w:r>
      <w:r w:rsidR="00F22D29">
        <w:rPr>
          <w:rFonts w:ascii="Times New Roman" w:eastAsia="Times New Roman" w:hAnsi="Times New Roman" w:cs="Times New Roman"/>
          <w:color w:val="000000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ступени: I ступень  1-4 классы; II ступень  5-9 классы;</w:t>
      </w:r>
      <w:r w:rsidR="00A154A3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="00A154A3" w:rsidRPr="00A154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154A3">
        <w:rPr>
          <w:rFonts w:ascii="Times New Roman" w:eastAsia="Times New Roman" w:hAnsi="Times New Roman" w:cs="Times New Roman"/>
          <w:color w:val="000000"/>
          <w:sz w:val="24"/>
        </w:rPr>
        <w:t>ступень 10-11 классы.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154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C4115" w:rsidRDefault="00122315">
      <w:pPr>
        <w:pStyle w:val="af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C4115" w:rsidRDefault="00122315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образовательной системе «Школа России»;</w:t>
      </w:r>
    </w:p>
    <w:p w:rsidR="007C4115" w:rsidRDefault="00122315">
      <w:pPr>
        <w:widowControl w:val="0"/>
        <w:numPr>
          <w:ilvl w:val="0"/>
          <w:numId w:val="8"/>
        </w:numPr>
        <w:tabs>
          <w:tab w:val="left" w:pos="1080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C4115" w:rsidRDefault="00122315">
      <w:pPr>
        <w:widowControl w:val="0"/>
        <w:tabs>
          <w:tab w:val="left" w:pos="1080"/>
        </w:tabs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2022-2023 учебном году работает в следующем режиме:</w:t>
      </w:r>
    </w:p>
    <w:p w:rsidR="007C4115" w:rsidRDefault="00A154A3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класс</w:t>
      </w:r>
      <w:r w:rsidR="0012231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работает по пятидневной рабочей неделе.</w:t>
      </w:r>
    </w:p>
    <w:p w:rsidR="007C4115" w:rsidRDefault="00122315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начальная школа (2-4 классы) обучается по </w:t>
      </w:r>
      <w:r w:rsidR="00A154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шестидневной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C4115" w:rsidRDefault="00A154A3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5 - 11</w:t>
      </w:r>
      <w:r w:rsidR="0012231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классы основной школы обучаются по шестидневной рабочей неделе с продолжительностью урока 45 минут; </w:t>
      </w:r>
    </w:p>
    <w:p w:rsidR="007C4115" w:rsidRDefault="00122315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5- 8 классах учебный год продолжается 35 учебных недель,</w:t>
      </w:r>
    </w:p>
    <w:p w:rsidR="007C4115" w:rsidRDefault="00122315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9 классе — 34 учебные недели  без учета аттестационного периода.</w:t>
      </w:r>
    </w:p>
    <w:p w:rsidR="007C4115" w:rsidRDefault="00122315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включает две части: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инвариантную и вариативную.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Наполняемость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инвариантной части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определена базисным учебным планом и включает федеральный компонент;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вариативная часть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>
        <w:rPr>
          <w:rFonts w:ascii="Times New Roman" w:eastAsia="Times New Roman" w:hAnsi="Times New Roman" w:cs="Times New Roman"/>
          <w:sz w:val="24"/>
        </w:rPr>
        <w:t xml:space="preserve">специфику ОУ, а также на организацию внеурочной деятельности. </w:t>
      </w:r>
    </w:p>
    <w:p w:rsidR="007C4115" w:rsidRDefault="0012231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:rsidR="007C4115" w:rsidRDefault="00122315">
      <w:pPr>
        <w:tabs>
          <w:tab w:val="left" w:pos="180"/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:rsidR="007C4115" w:rsidRDefault="00122315">
      <w:pPr>
        <w:tabs>
          <w:tab w:val="left" w:pos="180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8.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7C4115" w:rsidRDefault="00122315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3-4 классах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основное внимание уделяется  подготовке учащихся к </w:t>
      </w:r>
      <w:r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C4115" w:rsidRDefault="00122315">
      <w:pPr>
        <w:numPr>
          <w:ilvl w:val="0"/>
          <w:numId w:val="11"/>
        </w:numPr>
        <w:tabs>
          <w:tab w:val="left" w:pos="180"/>
          <w:tab w:val="left" w:pos="9288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F22D29"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классах реализуются ФГОС НОО и ООО.</w:t>
      </w:r>
    </w:p>
    <w:p w:rsidR="007C4115" w:rsidRDefault="00122315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Внеурочная деятельность ОУ в 2022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-2023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направлениям :</w:t>
      </w:r>
    </w:p>
    <w:p w:rsidR="007C4115" w:rsidRDefault="00122315">
      <w:pPr>
        <w:numPr>
          <w:ilvl w:val="0"/>
          <w:numId w:val="12"/>
        </w:numPr>
        <w:tabs>
          <w:tab w:val="left" w:pos="9288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духовно-нравственное;</w:t>
      </w:r>
    </w:p>
    <w:p w:rsidR="007C4115" w:rsidRDefault="00122315">
      <w:pPr>
        <w:numPr>
          <w:ilvl w:val="0"/>
          <w:numId w:val="12"/>
        </w:numPr>
        <w:tabs>
          <w:tab w:val="left" w:pos="9288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общеинтеллектуальное;</w:t>
      </w:r>
    </w:p>
    <w:p w:rsidR="007C4115" w:rsidRDefault="00122315">
      <w:pPr>
        <w:numPr>
          <w:ilvl w:val="0"/>
          <w:numId w:val="12"/>
        </w:numPr>
        <w:tabs>
          <w:tab w:val="left" w:pos="9288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общекультурное;</w:t>
      </w:r>
    </w:p>
    <w:p w:rsidR="007C4115" w:rsidRDefault="00122315">
      <w:pPr>
        <w:numPr>
          <w:ilvl w:val="0"/>
          <w:numId w:val="12"/>
        </w:numPr>
        <w:tabs>
          <w:tab w:val="left" w:pos="9288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спортивно-оздоровительное;</w:t>
      </w:r>
    </w:p>
    <w:p w:rsidR="007C4115" w:rsidRDefault="00122315">
      <w:pPr>
        <w:numPr>
          <w:ilvl w:val="0"/>
          <w:numId w:val="12"/>
        </w:numPr>
        <w:tabs>
          <w:tab w:val="left" w:pos="9288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социальное.</w:t>
      </w:r>
    </w:p>
    <w:p w:rsidR="0066653A" w:rsidRDefault="0066653A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</w:p>
    <w:p w:rsidR="007C4115" w:rsidRDefault="00122315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7C4115" w:rsidRDefault="00122315">
      <w:pPr>
        <w:pStyle w:val="afc"/>
        <w:spacing w:before="194"/>
        <w:ind w:left="0" w:right="68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В 2022-2023 учебном </w:t>
      </w:r>
      <w:r>
        <w:rPr>
          <w:sz w:val="24"/>
          <w:szCs w:val="24"/>
        </w:rPr>
        <w:t>году педагогический коллектив школы работал над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реализацией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новой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рабочей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определена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 ценностей и принятых в российском обществе правил и 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 в интересах человека, семьи, общества и государства,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обучающихся чувства патриотизма, гражданственности, уважения к памяти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защитников Отечества и подвигам Героев Отечества, закону и правопорядку,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к культурному наследию и традициям многонационального 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среде.</w:t>
      </w:r>
    </w:p>
    <w:p w:rsidR="007C4115" w:rsidRDefault="00122315">
      <w:pPr>
        <w:pStyle w:val="afc"/>
        <w:spacing w:before="20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Перед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стояли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7C4115" w:rsidRDefault="00122315">
      <w:pPr>
        <w:pStyle w:val="af4"/>
        <w:widowControl w:val="0"/>
        <w:numPr>
          <w:ilvl w:val="0"/>
          <w:numId w:val="22"/>
        </w:numPr>
        <w:tabs>
          <w:tab w:val="left" w:pos="1195"/>
        </w:tabs>
        <w:spacing w:before="201" w:after="0" w:line="240" w:lineRule="auto"/>
        <w:ind w:right="6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выработало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7C4115" w:rsidRDefault="00122315">
      <w:pPr>
        <w:pStyle w:val="af4"/>
        <w:widowControl w:val="0"/>
        <w:numPr>
          <w:ilvl w:val="0"/>
          <w:numId w:val="22"/>
        </w:numPr>
        <w:tabs>
          <w:tab w:val="left" w:pos="1195"/>
        </w:tabs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традициям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принятие);</w:t>
      </w:r>
    </w:p>
    <w:p w:rsidR="007C4115" w:rsidRDefault="00122315">
      <w:pPr>
        <w:pStyle w:val="af4"/>
        <w:widowControl w:val="0"/>
        <w:numPr>
          <w:ilvl w:val="0"/>
          <w:numId w:val="22"/>
        </w:numPr>
        <w:tabs>
          <w:tab w:val="left" w:pos="1195"/>
        </w:tabs>
        <w:spacing w:after="0" w:line="240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социокультурного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межличностных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знаний;</w:t>
      </w:r>
    </w:p>
    <w:p w:rsidR="007C4115" w:rsidRDefault="00122315">
      <w:pPr>
        <w:pStyle w:val="af4"/>
        <w:widowControl w:val="0"/>
        <w:numPr>
          <w:ilvl w:val="0"/>
          <w:numId w:val="22"/>
        </w:numPr>
        <w:tabs>
          <w:tab w:val="left" w:pos="1669"/>
        </w:tabs>
        <w:spacing w:after="0" w:line="240" w:lineRule="auto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7C4115" w:rsidRDefault="00122315">
      <w:pPr>
        <w:pStyle w:val="afc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гражданское, патриотическое, духовно-нравственное, эстетическое, физическое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направление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(ценности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познания),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отражается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планах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классных руководителей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:rsidR="007C4115" w:rsidRDefault="00122315">
      <w:pPr>
        <w:pStyle w:val="af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«Урочная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деятельность», «Внеурочная деятельность», «Классное руководство», «Работа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родителями»,«Самоуправление», «Социальное  партнёрство», «Профориентация», «Профилактика и безопасность», «Организация предметно-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эстетической среды</w:t>
      </w:r>
      <w:r w:rsidR="0066653A">
        <w:rPr>
          <w:sz w:val="24"/>
          <w:szCs w:val="24"/>
        </w:rPr>
        <w:t>», «Внешкольные мероприятия», «Театр в школе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объединения»</w:t>
      </w:r>
      <w:r w:rsidR="0066653A">
        <w:rPr>
          <w:sz w:val="24"/>
          <w:szCs w:val="24"/>
        </w:rPr>
        <w:t>, «Движение первых»</w:t>
      </w:r>
      <w:r>
        <w:rPr>
          <w:sz w:val="24"/>
          <w:szCs w:val="24"/>
        </w:rPr>
        <w:t xml:space="preserve"> показал, что основным направлением является анализ 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взрослых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7C4115" w:rsidRDefault="00122315">
      <w:pPr>
        <w:pStyle w:val="af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С нового учебного года, по рекомендации Минпросвещения РФ, неделя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 начинается с линейки и поднятия (или выноса) государственного флага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исполнения гимна России.</w:t>
      </w:r>
    </w:p>
    <w:p w:rsidR="007C4115" w:rsidRDefault="00122315">
      <w:pPr>
        <w:pStyle w:val="af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Каждый понедельник классный руководитель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каждом классе 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разработанные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Министерством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Ежемесячно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учителями истории проводились Уроки патриотизма, Уроки мужества.</w:t>
      </w:r>
    </w:p>
    <w:p w:rsidR="007C4115" w:rsidRDefault="00122315">
      <w:pPr>
        <w:pStyle w:val="afc"/>
        <w:ind w:left="0" w:right="689"/>
        <w:jc w:val="lef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</w:t>
      </w:r>
      <w:r>
        <w:rPr>
          <w:sz w:val="24"/>
          <w:szCs w:val="24"/>
        </w:rPr>
        <w:t>2022-2023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работал</w:t>
      </w:r>
      <w:r>
        <w:rPr>
          <w:spacing w:val="-13"/>
          <w:sz w:val="24"/>
          <w:szCs w:val="24"/>
        </w:rPr>
        <w:t xml:space="preserve"> </w:t>
      </w:r>
      <w:r w:rsidR="00A154A3">
        <w:rPr>
          <w:sz w:val="24"/>
          <w:szCs w:val="24"/>
        </w:rPr>
        <w:t>19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 w:rsidR="00A154A3">
        <w:rPr>
          <w:spacing w:val="-13"/>
          <w:sz w:val="24"/>
          <w:szCs w:val="24"/>
        </w:rPr>
        <w:t>1</w:t>
      </w:r>
      <w:r>
        <w:rPr>
          <w:spacing w:val="-13"/>
          <w:sz w:val="24"/>
          <w:szCs w:val="24"/>
        </w:rPr>
        <w:t>9</w:t>
      </w:r>
      <w:r>
        <w:rPr>
          <w:spacing w:val="-14"/>
          <w:sz w:val="24"/>
          <w:szCs w:val="24"/>
        </w:rPr>
        <w:t xml:space="preserve"> </w:t>
      </w:r>
      <w:r w:rsidR="00A154A3">
        <w:rPr>
          <w:sz w:val="24"/>
          <w:szCs w:val="24"/>
        </w:rPr>
        <w:t>классах,</w:t>
      </w:r>
      <w:r>
        <w:rPr>
          <w:spacing w:val="-67"/>
          <w:sz w:val="24"/>
          <w:szCs w:val="24"/>
        </w:rPr>
        <w:t xml:space="preserve"> </w:t>
      </w:r>
      <w:r w:rsidR="00A154A3">
        <w:rPr>
          <w:sz w:val="24"/>
          <w:szCs w:val="24"/>
        </w:rPr>
        <w:t>о</w:t>
      </w:r>
      <w:r>
        <w:rPr>
          <w:sz w:val="24"/>
          <w:szCs w:val="24"/>
        </w:rPr>
        <w:t>существляя работу с классным коллективом, каждый классный руководитель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организует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работу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представителями.</w:t>
      </w:r>
    </w:p>
    <w:p w:rsidR="007C4115" w:rsidRDefault="00122315">
      <w:pPr>
        <w:pStyle w:val="afc"/>
        <w:ind w:left="0" w:right="684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54A3"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 w:rsidR="00A154A3">
        <w:rPr>
          <w:sz w:val="24"/>
          <w:szCs w:val="24"/>
        </w:rPr>
        <w:t xml:space="preserve"> </w:t>
      </w:r>
    </w:p>
    <w:p w:rsidR="007C4115" w:rsidRDefault="0066653A">
      <w:pPr>
        <w:pStyle w:val="afc"/>
        <w:ind w:left="0" w:right="6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Классные </w:t>
      </w:r>
      <w:r w:rsidR="00122315">
        <w:rPr>
          <w:sz w:val="24"/>
          <w:szCs w:val="24"/>
        </w:rPr>
        <w:t>руководители  являются</w:t>
      </w:r>
      <w:r w:rsidR="00122315">
        <w:rPr>
          <w:sz w:val="24"/>
          <w:szCs w:val="24"/>
        </w:rPr>
        <w:tab/>
        <w:t>значимыми</w:t>
      </w:r>
      <w:r w:rsidR="00122315">
        <w:rPr>
          <w:sz w:val="24"/>
          <w:szCs w:val="24"/>
        </w:rPr>
        <w:tab/>
        <w:t>взрослыми для</w:t>
      </w:r>
      <w:r w:rsidR="00122315">
        <w:rPr>
          <w:spacing w:val="1"/>
          <w:sz w:val="24"/>
          <w:szCs w:val="24"/>
        </w:rPr>
        <w:t xml:space="preserve"> </w:t>
      </w:r>
      <w:r w:rsidR="00122315">
        <w:rPr>
          <w:sz w:val="24"/>
          <w:szCs w:val="24"/>
        </w:rPr>
        <w:t>большинства</w:t>
      </w:r>
      <w:r w:rsidR="00122315">
        <w:rPr>
          <w:spacing w:val="7"/>
          <w:sz w:val="24"/>
          <w:szCs w:val="24"/>
        </w:rPr>
        <w:t xml:space="preserve"> </w:t>
      </w:r>
      <w:r w:rsidR="00122315">
        <w:rPr>
          <w:sz w:val="24"/>
          <w:szCs w:val="24"/>
        </w:rPr>
        <w:t>детей</w:t>
      </w:r>
      <w:r w:rsidR="00122315">
        <w:rPr>
          <w:spacing w:val="9"/>
          <w:sz w:val="24"/>
          <w:szCs w:val="24"/>
        </w:rPr>
        <w:t xml:space="preserve"> </w:t>
      </w:r>
      <w:r w:rsidR="00122315">
        <w:rPr>
          <w:sz w:val="24"/>
          <w:szCs w:val="24"/>
        </w:rPr>
        <w:t>своих</w:t>
      </w:r>
      <w:r w:rsidR="00122315">
        <w:rPr>
          <w:spacing w:val="12"/>
          <w:sz w:val="24"/>
          <w:szCs w:val="24"/>
        </w:rPr>
        <w:t xml:space="preserve"> </w:t>
      </w:r>
      <w:r w:rsidR="00122315">
        <w:rPr>
          <w:sz w:val="24"/>
          <w:szCs w:val="24"/>
        </w:rPr>
        <w:t>классов.</w:t>
      </w:r>
      <w:r w:rsidR="00122315">
        <w:rPr>
          <w:spacing w:val="10"/>
          <w:sz w:val="24"/>
          <w:szCs w:val="24"/>
        </w:rPr>
        <w:t xml:space="preserve"> </w:t>
      </w:r>
      <w:r w:rsidR="00122315">
        <w:rPr>
          <w:sz w:val="24"/>
          <w:szCs w:val="24"/>
        </w:rPr>
        <w:t>В</w:t>
      </w:r>
      <w:r w:rsidR="00122315">
        <w:rPr>
          <w:spacing w:val="11"/>
          <w:sz w:val="24"/>
          <w:szCs w:val="24"/>
        </w:rPr>
        <w:t xml:space="preserve"> </w:t>
      </w:r>
      <w:r w:rsidR="00122315">
        <w:rPr>
          <w:sz w:val="24"/>
          <w:szCs w:val="24"/>
        </w:rPr>
        <w:t>большинстве</w:t>
      </w:r>
      <w:r w:rsidR="00122315">
        <w:rPr>
          <w:spacing w:val="8"/>
          <w:sz w:val="24"/>
          <w:szCs w:val="24"/>
        </w:rPr>
        <w:t xml:space="preserve"> </w:t>
      </w:r>
      <w:r w:rsidR="00122315">
        <w:rPr>
          <w:sz w:val="24"/>
          <w:szCs w:val="24"/>
        </w:rPr>
        <w:t>классов</w:t>
      </w:r>
      <w:r w:rsidR="00122315">
        <w:rPr>
          <w:spacing w:val="7"/>
          <w:sz w:val="24"/>
          <w:szCs w:val="24"/>
        </w:rPr>
        <w:t xml:space="preserve"> </w:t>
      </w:r>
      <w:r w:rsidR="00122315">
        <w:rPr>
          <w:sz w:val="24"/>
          <w:szCs w:val="24"/>
        </w:rPr>
        <w:t>дети</w:t>
      </w:r>
      <w:r w:rsidR="00122315">
        <w:rPr>
          <w:spacing w:val="9"/>
          <w:sz w:val="24"/>
          <w:szCs w:val="24"/>
        </w:rPr>
        <w:t xml:space="preserve"> </w:t>
      </w:r>
      <w:r w:rsidR="00122315">
        <w:rPr>
          <w:sz w:val="24"/>
          <w:szCs w:val="24"/>
        </w:rPr>
        <w:t>чувствуют</w:t>
      </w:r>
      <w:r w:rsidR="00122315">
        <w:rPr>
          <w:spacing w:val="10"/>
          <w:sz w:val="24"/>
          <w:szCs w:val="24"/>
        </w:rPr>
        <w:t xml:space="preserve"> </w:t>
      </w:r>
      <w:r w:rsidR="00122315">
        <w:rPr>
          <w:sz w:val="24"/>
          <w:szCs w:val="24"/>
        </w:rPr>
        <w:t xml:space="preserve">себя </w:t>
      </w:r>
      <w:r w:rsidR="00A154A3">
        <w:rPr>
          <w:sz w:val="24"/>
          <w:szCs w:val="24"/>
        </w:rPr>
        <w:t>комфортно,</w:t>
      </w:r>
      <w:r>
        <w:rPr>
          <w:sz w:val="24"/>
          <w:szCs w:val="24"/>
        </w:rPr>
        <w:t xml:space="preserve"> </w:t>
      </w:r>
      <w:r w:rsidR="00122315">
        <w:rPr>
          <w:sz w:val="24"/>
          <w:szCs w:val="24"/>
        </w:rPr>
        <w:t>здесь преобладают  товарищеские  отношения,  школьники</w:t>
      </w:r>
      <w:r w:rsidR="00A154A3">
        <w:rPr>
          <w:sz w:val="24"/>
          <w:szCs w:val="24"/>
        </w:rPr>
        <w:t xml:space="preserve"> </w:t>
      </w:r>
      <w:r w:rsidR="00122315">
        <w:rPr>
          <w:spacing w:val="-67"/>
          <w:sz w:val="24"/>
          <w:szCs w:val="24"/>
        </w:rPr>
        <w:t xml:space="preserve"> </w:t>
      </w:r>
      <w:r w:rsidR="00A154A3">
        <w:rPr>
          <w:spacing w:val="-67"/>
          <w:sz w:val="24"/>
          <w:szCs w:val="24"/>
        </w:rPr>
        <w:t xml:space="preserve">         </w:t>
      </w:r>
      <w:r w:rsidR="00122315">
        <w:rPr>
          <w:spacing w:val="-1"/>
          <w:sz w:val="24"/>
          <w:szCs w:val="24"/>
        </w:rPr>
        <w:t>внимательны</w:t>
      </w:r>
      <w:r w:rsidR="00122315">
        <w:rPr>
          <w:spacing w:val="-20"/>
          <w:sz w:val="24"/>
          <w:szCs w:val="24"/>
        </w:rPr>
        <w:t xml:space="preserve"> </w:t>
      </w:r>
      <w:r w:rsidR="00122315">
        <w:rPr>
          <w:spacing w:val="-1"/>
          <w:sz w:val="24"/>
          <w:szCs w:val="24"/>
        </w:rPr>
        <w:t>друг</w:t>
      </w:r>
      <w:r w:rsidR="00122315">
        <w:rPr>
          <w:spacing w:val="-18"/>
          <w:sz w:val="24"/>
          <w:szCs w:val="24"/>
        </w:rPr>
        <w:t xml:space="preserve"> </w:t>
      </w:r>
      <w:r w:rsidR="00122315">
        <w:rPr>
          <w:spacing w:val="-1"/>
          <w:sz w:val="24"/>
          <w:szCs w:val="24"/>
        </w:rPr>
        <w:t>к</w:t>
      </w:r>
      <w:r w:rsidR="00122315">
        <w:rPr>
          <w:spacing w:val="-16"/>
          <w:sz w:val="24"/>
          <w:szCs w:val="24"/>
        </w:rPr>
        <w:t xml:space="preserve"> </w:t>
      </w:r>
      <w:r w:rsidR="00122315">
        <w:rPr>
          <w:spacing w:val="-1"/>
          <w:sz w:val="24"/>
          <w:szCs w:val="24"/>
        </w:rPr>
        <w:t>другу.</w:t>
      </w:r>
      <w:r w:rsidR="00122315">
        <w:rPr>
          <w:spacing w:val="-16"/>
          <w:sz w:val="24"/>
          <w:szCs w:val="24"/>
        </w:rPr>
        <w:t xml:space="preserve"> </w:t>
      </w:r>
      <w:r w:rsidR="00122315">
        <w:rPr>
          <w:sz w:val="24"/>
          <w:szCs w:val="24"/>
        </w:rPr>
        <w:t>Но</w:t>
      </w:r>
      <w:r w:rsidR="00122315">
        <w:rPr>
          <w:spacing w:val="-16"/>
          <w:sz w:val="24"/>
          <w:szCs w:val="24"/>
        </w:rPr>
        <w:t xml:space="preserve"> </w:t>
      </w:r>
      <w:r w:rsidR="00122315">
        <w:rPr>
          <w:sz w:val="24"/>
          <w:szCs w:val="24"/>
        </w:rPr>
        <w:t>есть</w:t>
      </w:r>
      <w:r w:rsidR="00122315">
        <w:rPr>
          <w:spacing w:val="-18"/>
          <w:sz w:val="24"/>
          <w:szCs w:val="24"/>
        </w:rPr>
        <w:t xml:space="preserve"> </w:t>
      </w:r>
      <w:r w:rsidR="00122315">
        <w:rPr>
          <w:sz w:val="24"/>
          <w:szCs w:val="24"/>
        </w:rPr>
        <w:t>классы,</w:t>
      </w:r>
      <w:r w:rsidR="00122315">
        <w:rPr>
          <w:spacing w:val="-18"/>
          <w:sz w:val="24"/>
          <w:szCs w:val="24"/>
        </w:rPr>
        <w:t xml:space="preserve"> </w:t>
      </w:r>
      <w:r w:rsidR="00122315">
        <w:rPr>
          <w:sz w:val="24"/>
          <w:szCs w:val="24"/>
        </w:rPr>
        <w:t>в</w:t>
      </w:r>
      <w:r w:rsidR="00122315">
        <w:rPr>
          <w:spacing w:val="-17"/>
          <w:sz w:val="24"/>
          <w:szCs w:val="24"/>
        </w:rPr>
        <w:t xml:space="preserve"> </w:t>
      </w:r>
      <w:r w:rsidR="00122315">
        <w:rPr>
          <w:sz w:val="24"/>
          <w:szCs w:val="24"/>
        </w:rPr>
        <w:t>которых</w:t>
      </w:r>
      <w:r w:rsidR="00122315">
        <w:rPr>
          <w:spacing w:val="-17"/>
          <w:sz w:val="24"/>
          <w:szCs w:val="24"/>
        </w:rPr>
        <w:t xml:space="preserve"> </w:t>
      </w:r>
      <w:r w:rsidR="00122315">
        <w:rPr>
          <w:sz w:val="24"/>
          <w:szCs w:val="24"/>
        </w:rPr>
        <w:t>сложные</w:t>
      </w:r>
      <w:r w:rsidR="00122315">
        <w:rPr>
          <w:spacing w:val="-17"/>
          <w:sz w:val="24"/>
          <w:szCs w:val="24"/>
        </w:rPr>
        <w:t xml:space="preserve"> </w:t>
      </w:r>
      <w:r w:rsidR="00122315">
        <w:rPr>
          <w:sz w:val="24"/>
          <w:szCs w:val="24"/>
        </w:rPr>
        <w:t>отношения</w:t>
      </w:r>
      <w:r w:rsidR="00122315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 </w:t>
      </w:r>
      <w:r w:rsidR="00122315">
        <w:rPr>
          <w:sz w:val="24"/>
          <w:szCs w:val="24"/>
        </w:rPr>
        <w:t>учениками.</w:t>
      </w:r>
    </w:p>
    <w:p w:rsidR="007C4115" w:rsidRDefault="00122315">
      <w:pPr>
        <w:pStyle w:val="afc"/>
        <w:ind w:left="0" w:right="687"/>
        <w:rPr>
          <w:sz w:val="24"/>
          <w:szCs w:val="24"/>
        </w:rPr>
      </w:pPr>
      <w:r>
        <w:rPr>
          <w:sz w:val="24"/>
          <w:szCs w:val="24"/>
        </w:rPr>
        <w:t xml:space="preserve">    Решением данной проблемы стало усиление индивидуальной работы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стоящими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учёте,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вовлечение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C4115" w:rsidRDefault="00122315">
      <w:pPr>
        <w:pStyle w:val="afc"/>
        <w:ind w:left="0" w:right="688"/>
        <w:rPr>
          <w:sz w:val="24"/>
          <w:szCs w:val="24"/>
        </w:rPr>
      </w:pPr>
      <w:r>
        <w:rPr>
          <w:sz w:val="24"/>
          <w:szCs w:val="24"/>
        </w:rPr>
        <w:t xml:space="preserve">    В течение года был проведён ряд школьных событий, в которых приняли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7C4115" w:rsidRDefault="007C4115">
      <w:pPr>
        <w:pStyle w:val="afc"/>
        <w:ind w:left="0" w:right="688"/>
        <w:rPr>
          <w:sz w:val="24"/>
          <w:szCs w:val="24"/>
        </w:rPr>
      </w:pPr>
    </w:p>
    <w:p w:rsidR="007C4115" w:rsidRDefault="00122315">
      <w:pPr>
        <w:pStyle w:val="af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безнадзорности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несовершеннолетних»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организовывалась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 с </w:t>
      </w:r>
      <w:r>
        <w:rPr>
          <w:sz w:val="24"/>
          <w:szCs w:val="24"/>
        </w:rPr>
        <w:lastRenderedPageBreak/>
        <w:t>детьми «группы риска» и находящимися в социально опасном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положении.</w:t>
      </w:r>
    </w:p>
    <w:p w:rsidR="007C4115" w:rsidRDefault="00122315">
      <w:pPr>
        <w:pStyle w:val="afc"/>
        <w:tabs>
          <w:tab w:val="left" w:pos="3156"/>
        </w:tabs>
        <w:ind w:left="0" w:right="683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употреблению ПАВ, находящиеся в социально опасном положении, изучались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социальное положение и материально-бытовые условия проживания их семей,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внутришкольном </w:t>
      </w:r>
      <w:r>
        <w:rPr>
          <w:sz w:val="24"/>
          <w:szCs w:val="24"/>
        </w:rPr>
        <w:t>учёте.</w:t>
      </w:r>
      <w:r>
        <w:rPr>
          <w:spacing w:val="1"/>
          <w:sz w:val="24"/>
          <w:szCs w:val="24"/>
        </w:rPr>
        <w:t xml:space="preserve"> </w:t>
      </w:r>
    </w:p>
    <w:p w:rsidR="007C4115" w:rsidRDefault="00122315">
      <w:pPr>
        <w:pStyle w:val="af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В течение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 проведено</w:t>
      </w:r>
      <w:r w:rsidR="00A154A3">
        <w:rPr>
          <w:spacing w:val="1"/>
          <w:sz w:val="24"/>
          <w:szCs w:val="24"/>
        </w:rPr>
        <w:t xml:space="preserve"> 6</w:t>
      </w:r>
      <w:r>
        <w:rPr>
          <w:sz w:val="24"/>
          <w:szCs w:val="24"/>
        </w:rPr>
        <w:t xml:space="preserve"> заседаний Совета профилактики,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решались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постановке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снятии</w:t>
      </w:r>
      <w:r>
        <w:rPr>
          <w:spacing w:val="-68"/>
          <w:sz w:val="24"/>
          <w:szCs w:val="24"/>
        </w:rPr>
        <w:t xml:space="preserve"> </w:t>
      </w:r>
      <w:r w:rsidR="00A154A3">
        <w:rPr>
          <w:spacing w:val="-68"/>
          <w:sz w:val="24"/>
          <w:szCs w:val="24"/>
        </w:rPr>
        <w:t xml:space="preserve">                                                </w:t>
      </w:r>
      <w:r w:rsidR="00A154A3">
        <w:rPr>
          <w:sz w:val="24"/>
          <w:szCs w:val="24"/>
        </w:rPr>
        <w:t xml:space="preserve"> учащихся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учёта,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факту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принимались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экстренные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меры.</w:t>
      </w:r>
    </w:p>
    <w:p w:rsidR="007C4115" w:rsidRDefault="00122315">
      <w:pPr>
        <w:pStyle w:val="afc"/>
        <w:ind w:left="0" w:right="68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учёте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состояло</w:t>
      </w:r>
      <w:r w:rsidR="00A154A3">
        <w:rPr>
          <w:spacing w:val="-7"/>
          <w:sz w:val="24"/>
          <w:szCs w:val="24"/>
        </w:rPr>
        <w:t xml:space="preserve"> 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7C4115" w:rsidRDefault="00122315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 w:rsidR="00A154A3" w:rsidRPr="00A154A3">
        <w:rPr>
          <w:rFonts w:ascii="Times New Roman" w:eastAsia="Times New Roman" w:hAnsi="Times New Roman" w:cs="Times New Roman"/>
          <w:b/>
          <w:sz w:val="24"/>
        </w:rPr>
        <w:t>МБОУ «Кищинская СОШ им. Г.Сулейманова» МО «Дахадаевский район»</w:t>
      </w:r>
      <w:r w:rsidR="00A154A3">
        <w:rPr>
          <w:rFonts w:ascii="Times New Roman" w:eastAsia="Times New Roman" w:hAnsi="Times New Roman" w:cs="Times New Roman"/>
          <w:sz w:val="24"/>
        </w:rPr>
        <w:t xml:space="preserve"> </w:t>
      </w:r>
      <w:r w:rsidR="00A154A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A154A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работает 35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педагогов.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7C4115" w:rsidRDefault="00122315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«Формирование и развитие ключевых компетенций школьников </w:t>
      </w:r>
      <w:r w:rsidR="0066653A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веление времени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</w:t>
      </w:r>
      <w:r w:rsidR="0066653A">
        <w:rPr>
          <w:rFonts w:ascii="Times New Roman" w:eastAsia="Times New Roman" w:hAnsi="Times New Roman" w:cs="Times New Roman"/>
          <w:sz w:val="24"/>
          <w:shd w:val="clear" w:color="auto" w:fill="FFFFFF"/>
        </w:rPr>
        <w:t>ской темой школа работает не один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год. </w:t>
      </w:r>
    </w:p>
    <w:p w:rsidR="007C4115" w:rsidRDefault="007C4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4115" w:rsidRDefault="00A15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4115" w:rsidRPr="0066653A" w:rsidRDefault="00A154A3" w:rsidP="0066653A">
      <w:pPr>
        <w:pStyle w:val="afc"/>
        <w:ind w:left="0" w:right="6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653A">
        <w:rPr>
          <w:sz w:val="24"/>
          <w:szCs w:val="24"/>
        </w:rPr>
        <w:t xml:space="preserve">                                                       </w:t>
      </w:r>
      <w:r w:rsidR="0066653A">
        <w:rPr>
          <w:b/>
          <w:sz w:val="24"/>
          <w:u w:val="single"/>
        </w:rPr>
        <w:t xml:space="preserve"> </w:t>
      </w:r>
      <w:r w:rsidR="00122315">
        <w:rPr>
          <w:b/>
          <w:i/>
          <w:color w:val="000000"/>
          <w:sz w:val="24"/>
        </w:rPr>
        <w:t>Структура и система управления</w:t>
      </w:r>
    </w:p>
    <w:p w:rsidR="007C4115" w:rsidRDefault="007C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Методическая работа осуществляется по следующим направлениям:</w:t>
      </w:r>
    </w:p>
    <w:p w:rsidR="007C4115" w:rsidRDefault="00122315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методических объединений;</w:t>
      </w:r>
    </w:p>
    <w:p w:rsidR="007C4115" w:rsidRDefault="00122315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:rsidR="007C4115" w:rsidRDefault="00122315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:rsidR="007C4115" w:rsidRDefault="00122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методических объединениях ведется согласно составленным и утвержденным планам.</w:t>
      </w:r>
    </w:p>
    <w:p w:rsidR="007C4115" w:rsidRDefault="0012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7C4115" w:rsidRDefault="0012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7C4115" w:rsidRDefault="0012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7C4115" w:rsidRDefault="0012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структурные подразделения оснащены ПК.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Работали </w:t>
      </w:r>
      <w:r w:rsidR="0066653A">
        <w:rPr>
          <w:rFonts w:ascii="Times New Roman" w:eastAsia="Times New Roman" w:hAnsi="Times New Roman" w:cs="Times New Roman"/>
          <w:sz w:val="24"/>
        </w:rPr>
        <w:t xml:space="preserve">МО учителей начальных классов, </w:t>
      </w:r>
      <w:r>
        <w:rPr>
          <w:rFonts w:ascii="Times New Roman" w:eastAsia="Times New Roman" w:hAnsi="Times New Roman" w:cs="Times New Roman"/>
          <w:sz w:val="24"/>
        </w:rPr>
        <w:t>классных руководителей.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:rsidR="0066653A" w:rsidRDefault="006665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15" w:rsidRDefault="001223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:rsidR="007C4115" w:rsidRDefault="0012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</w:t>
      </w:r>
      <w:r w:rsidR="00D0418A">
        <w:rPr>
          <w:rFonts w:ascii="Times New Roman" w:eastAsia="Times New Roman" w:hAnsi="Times New Roman" w:cs="Times New Roman"/>
          <w:sz w:val="24"/>
        </w:rPr>
        <w:t>гический коллектив объединяет 35</w:t>
      </w:r>
      <w:r>
        <w:rPr>
          <w:rFonts w:ascii="Times New Roman" w:eastAsia="Times New Roman" w:hAnsi="Times New Roman" w:cs="Times New Roman"/>
          <w:sz w:val="24"/>
        </w:rPr>
        <w:t xml:space="preserve"> педагогических </w:t>
      </w:r>
      <w:r w:rsidR="00D0418A">
        <w:rPr>
          <w:rFonts w:ascii="Times New Roman" w:eastAsia="Times New Roman" w:hAnsi="Times New Roman" w:cs="Times New Roman"/>
          <w:sz w:val="24"/>
        </w:rPr>
        <w:t>работников. Средний возраст – 48</w:t>
      </w:r>
      <w:r w:rsidR="00D0418A">
        <w:rPr>
          <w:rFonts w:ascii="Times New Roman" w:eastAsia="Times New Roman" w:hAnsi="Times New Roman" w:cs="Times New Roman"/>
          <w:color w:val="000000" w:themeColor="text1"/>
          <w:sz w:val="24"/>
        </w:rPr>
        <w:t>лет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7C4115" w:rsidRDefault="00666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8</w:t>
      </w:r>
      <w:r w:rsidR="00D0418A">
        <w:rPr>
          <w:rFonts w:ascii="Times New Roman" w:eastAsia="Times New Roman" w:hAnsi="Times New Roman" w:cs="Times New Roman"/>
          <w:sz w:val="24"/>
        </w:rPr>
        <w:t xml:space="preserve"> педагогических работников</w:t>
      </w:r>
      <w:r w:rsidR="00122315">
        <w:rPr>
          <w:rFonts w:ascii="Times New Roman" w:eastAsia="Times New Roman" w:hAnsi="Times New Roman" w:cs="Times New Roman"/>
          <w:sz w:val="24"/>
        </w:rPr>
        <w:t xml:space="preserve"> имеет звание «Почетный работник РФ»,</w:t>
      </w:r>
      <w:r w:rsidR="0012231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Заслуженны</w:t>
      </w:r>
      <w:r w:rsidR="00D0418A" w:rsidRPr="00D0418A">
        <w:rPr>
          <w:rFonts w:ascii="Times New Roman" w:eastAsia="Times New Roman" w:hAnsi="Times New Roman" w:cs="Times New Roman"/>
          <w:sz w:val="24"/>
        </w:rPr>
        <w:t>й учитель РД, 5- Отличник обазования РД,18</w:t>
      </w:r>
      <w:r w:rsidR="00122315" w:rsidRPr="00D0418A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1</w:t>
      </w:r>
      <w:r w:rsidR="00D0418A" w:rsidRPr="00D0418A">
        <w:rPr>
          <w:rFonts w:ascii="Times New Roman" w:eastAsia="Times New Roman" w:hAnsi="Times New Roman" w:cs="Times New Roman"/>
          <w:sz w:val="24"/>
        </w:rPr>
        <w:t>3</w:t>
      </w:r>
      <w:r w:rsidR="00122315" w:rsidRPr="00D0418A">
        <w:rPr>
          <w:rFonts w:ascii="Times New Roman" w:eastAsia="Times New Roman" w:hAnsi="Times New Roman" w:cs="Times New Roman"/>
          <w:sz w:val="24"/>
        </w:rPr>
        <w:t xml:space="preserve">- первую квалификационную </w:t>
      </w:r>
      <w:r w:rsidR="00122315">
        <w:rPr>
          <w:rFonts w:ascii="Times New Roman" w:eastAsia="Times New Roman" w:hAnsi="Times New Roman" w:cs="Times New Roman"/>
          <w:sz w:val="24"/>
        </w:rPr>
        <w:t>категорию, 4 - соответствие с занимаемой должностью.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минувшем 2022-2023 учебном году ведущие целевые ориентиры школы определялись законом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2020-2025</w:t>
      </w:r>
      <w:r>
        <w:rPr>
          <w:rFonts w:ascii="Times New Roman" w:eastAsia="Times New Roman" w:hAnsi="Times New Roman" w:cs="Times New Roman"/>
          <w:sz w:val="24"/>
        </w:rPr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была проведена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работа по обновлению </w:t>
      </w:r>
      <w:r>
        <w:rPr>
          <w:rFonts w:ascii="Times New Roman" w:eastAsia="Times New Roman" w:hAnsi="Times New Roman" w:cs="Times New Roman"/>
          <w:sz w:val="24"/>
        </w:rPr>
        <w:t>локальных актов школы</w:t>
      </w:r>
      <w:r w:rsidR="00D0418A">
        <w:rPr>
          <w:rFonts w:ascii="Times New Roman" w:eastAsia="Times New Roman" w:hAnsi="Times New Roman" w:cs="Times New Roman"/>
          <w:sz w:val="24"/>
        </w:rPr>
        <w:t>, составлен Учебный план на 2022-2023</w:t>
      </w:r>
      <w:r>
        <w:rPr>
          <w:rFonts w:ascii="Times New Roman" w:eastAsia="Times New Roman" w:hAnsi="Times New Roman" w:cs="Times New Roman"/>
          <w:sz w:val="24"/>
        </w:rPr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7C4115" w:rsidRDefault="00122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7C4115" w:rsidRDefault="00122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поставленных задач обеспечивалось за счет продуманной системы внутришкольного контроля.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все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33DF" w:rsidRDefault="009F33DF" w:rsidP="009F33DF">
      <w:pPr>
        <w:spacing w:line="276" w:lineRule="auto"/>
        <w:rPr>
          <w:rFonts w:eastAsia="Calibr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</w:p>
    <w:p w:rsidR="007C4115" w:rsidRPr="009F33DF" w:rsidRDefault="009F33DF" w:rsidP="009F33DF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</w:t>
      </w:r>
      <w:r w:rsidR="00122315">
        <w:rPr>
          <w:rFonts w:ascii="Times New Roman" w:eastAsia="Times New Roman" w:hAnsi="Times New Roman" w:cs="Times New Roman"/>
          <w:b/>
          <w:sz w:val="24"/>
        </w:rPr>
        <w:t>Сведения о КПК педагогов:</w:t>
      </w:r>
    </w:p>
    <w:p w:rsidR="007C4115" w:rsidRDefault="0012231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Педагоги школы проходят курсы повышения квалификации в соответствии с требованиями. В течение 2022 – 2023 учебного года все педагоги школы имели действующие удостоверения о повышении квалификации, курсы по оказанию первой доврачебной помощи.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В нашей школе вопрос организации учебного процесса, режима дня, учебной нагрузки решён следующим образом: составление расписания уроков с учётом нормативных требований САНПиНа, организация отдыха и досуга детей во время каникул, создание максимально комфортных условий в школе.        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привычками»,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участие в проведении Международного дня борьбы со СПИДом»,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с учётом видов деятельности, двигательная активность на переменах.  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9F33DF" w:rsidRDefault="009F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F33DF" w:rsidRDefault="009F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F33DF" w:rsidRDefault="009F3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C4115" w:rsidRDefault="00122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Мониторинг состояния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73"/>
        <w:gridCol w:w="308"/>
        <w:gridCol w:w="1076"/>
        <w:gridCol w:w="772"/>
        <w:gridCol w:w="640"/>
        <w:gridCol w:w="972"/>
        <w:gridCol w:w="426"/>
        <w:gridCol w:w="1398"/>
        <w:gridCol w:w="1397"/>
      </w:tblGrid>
      <w:tr w:rsidR="007C4115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7C41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</w:tr>
      <w:tr w:rsidR="007C4115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 здоровья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63%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</w:tr>
      <w:tr w:rsidR="007C4115"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7C41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</w:tr>
      <w:tr w:rsidR="007C4115"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 здоровых детей в школе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69%</w:t>
            </w:r>
          </w:p>
        </w:tc>
      </w:tr>
      <w:tr w:rsidR="007C4115"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Имеют отклонения в состоянии здоровья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21%</w:t>
            </w:r>
          </w:p>
        </w:tc>
      </w:tr>
      <w:tr w:rsidR="007C4115"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Страдают хроническими заболеваниями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7C4115"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 болеющие дети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5" w:rsidRDefault="001223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</w:tbl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Очень важное значение имеет для детей эстетическое оформление классов, рекреаций.  Стены окрашены в яркие, светлые, радующие глаз тона. Во всех классных помещениях имеются растений, способствующие отдыху для глаз. В рекреациях вывешены различные уголки, памятки, выставки рисунков детей и другие стенды. </w:t>
      </w:r>
    </w:p>
    <w:p w:rsidR="007C4115" w:rsidRDefault="007C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7C4115" w:rsidRDefault="007C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Обеспечение безопасности в школе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7C4115" w:rsidRDefault="00122315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7C4115" w:rsidRDefault="00122315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7C4115" w:rsidRDefault="00122315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пожар в учебном заведении;</w:t>
      </w:r>
    </w:p>
    <w:p w:rsidR="007C4115" w:rsidRDefault="00122315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угроза обрушения здания;</w:t>
      </w:r>
    </w:p>
    <w:p w:rsidR="007C4115" w:rsidRDefault="00122315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угроза взрыва в результате террористического акта.</w:t>
      </w:r>
    </w:p>
    <w:p w:rsidR="007C4115" w:rsidRDefault="00122315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 учете  в  школе  состоит  </w:t>
      </w:r>
      <w:r w:rsidR="009F33DF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 огнетушителей </w:t>
      </w:r>
      <w:r w:rsidR="009F33DF">
        <w:rPr>
          <w:rFonts w:ascii="Times New Roman" w:eastAsia="Times New Roman" w:hAnsi="Times New Roman" w:cs="Times New Roman"/>
          <w:sz w:val="24"/>
        </w:rPr>
        <w:t xml:space="preserve"> которые были приобретены в 2017</w:t>
      </w:r>
      <w:r>
        <w:rPr>
          <w:rFonts w:ascii="Times New Roman" w:eastAsia="Times New Roman" w:hAnsi="Times New Roman" w:cs="Times New Roman"/>
          <w:sz w:val="24"/>
        </w:rPr>
        <w:t xml:space="preserve"> году часть огнетушителей заменена в 2022 году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  каждый  огнетушитель  была  заведена  соответствующая  документация.  Огнетушители  установлены  в  коридорах,  а  также  в  кабинетах  на  видном  и  доступном  местах.  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Запасных выходов в  здании  основной  школы три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,  в  спортивном  зале  два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 В  школе установлено видеонаблюдение.</w:t>
      </w:r>
    </w:p>
    <w:p w:rsidR="007C4115" w:rsidRDefault="00122315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Ведется активная  пропаганда  здорового  образа  жизни.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7C4115" w:rsidRDefault="00122315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  Классные  руководители  проводят  классные  часы  по профилактике дорожно-транспортного травматизма.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Ведется Журнал посещений учреждения. Разработаны  и  вывешены  плакаты  по  правилам  пожарной  безопасности  и  планы  эвакуации  на  этажах. Пожарные  щиты,  имеются  в  каждом  здании, и  оборудованы  двумя  огнетушителями,  ведрами,  лопата,  лом  и  ящиком  с  песком.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7C4115" w:rsidRDefault="00122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Система  безопасности  в  школе  функционирует  бесперебойно,  и находится  в  постоянном  развитии.</w:t>
      </w: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6. Организация питания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Рациональное питание учащихся - одно из условий создания  здоровьесберегающей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7C4115" w:rsidRDefault="00122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Вопросы организации школьного питания в последние годы вызывают повыш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енный интерес. С  сентября  2006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года  учащиеся  начальной  школы  питались  бесплатно,  деньги  на  финансирование  сбалансированного  питания  выделялись  из  федерального  бюджета. 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7C4115" w:rsidRDefault="00122315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школе организовано одноразовое питание, состоящее из горячего завтрака. Для организации питания школа имеет специализированное помещение – </w:t>
      </w:r>
      <w:r w:rsidR="009F33DF">
        <w:rPr>
          <w:rFonts w:ascii="Times New Roman" w:eastAsia="Times New Roman" w:hAnsi="Times New Roman" w:cs="Times New Roman"/>
          <w:sz w:val="24"/>
        </w:rPr>
        <w:t>столовую на 4</w:t>
      </w:r>
      <w:r>
        <w:rPr>
          <w:rFonts w:ascii="Times New Roman" w:eastAsia="Times New Roman" w:hAnsi="Times New Roman" w:cs="Times New Roman"/>
          <w:sz w:val="24"/>
        </w:rPr>
        <w:t>0 посадочных мест, оборудованное в соответствии с санитарно – эпидемиологическими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требованиями.</w:t>
      </w:r>
    </w:p>
    <w:p w:rsidR="007C4115" w:rsidRDefault="0012231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В школе ведутся журнал выдачи готовых порций. За качеством питания постоянно следит бракеражная комиссия из членов школьной администрации, учителей и медика. Учащиеся получают  горячее питание в школьной столовой: завтрак. Мониторинг охвата горячим питанием ведётся ежемесячно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:rsidR="007C4115" w:rsidRDefault="0012231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М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ониторинг отношения учащихся 1-4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классов к организации горячег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о питания в школе показал, что 9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0% отвечающих довольны организацией горячего питания в школе. </w:t>
      </w: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Работа по воспитанию культуры питания, пропаганде здорового образа жизни среди  учащихся.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1.Проведение классных часов;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2. Анкетирование учащихся: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1. Проведение родительских собраний по темам:</w:t>
      </w:r>
    </w:p>
    <w:p w:rsidR="007C4115" w:rsidRDefault="001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Совместная работа семьи и школы по формированию здорового образа жизни ребёнка. Питание учащихся.</w:t>
      </w:r>
    </w:p>
    <w:p w:rsidR="007C4115" w:rsidRDefault="001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Здоровье ребенка- основа успешности в учении.</w:t>
      </w:r>
    </w:p>
    <w:p w:rsidR="007C4115" w:rsidRDefault="001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Полноценное питание- важнейшее условие развития детей.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 Индивидуальные консультации 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медсестры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7C4115" w:rsidRDefault="001223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7.   Социальное партнерство и активность общеобразовательного учреждения.</w:t>
      </w:r>
    </w:p>
    <w:p w:rsidR="007C4115" w:rsidRDefault="009F3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Школа</w:t>
      </w:r>
      <w:r w:rsidR="001223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активно сотрудничает с сельским клубом, сельской библиотекой, спортивной школой, школой искусств.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Совместно с сельским клубом проводятся традиционные мероприятия: «День пожилых людей», «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>День Учителя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»,  «День защитников Отечества», «День Победы».</w:t>
      </w:r>
    </w:p>
    <w:p w:rsidR="007C4115" w:rsidRDefault="007C4115">
      <w:pPr>
        <w:widowControl w:val="0"/>
        <w:tabs>
          <w:tab w:val="left" w:pos="8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7C4115" w:rsidRDefault="00122315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Внутришкольное управление</w:t>
      </w:r>
    </w:p>
    <w:p w:rsidR="007C4115" w:rsidRDefault="00122315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122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1"/>
        <w:gridCol w:w="2112"/>
      </w:tblGrid>
      <w:tr w:rsidR="007C4115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2022-2023 уч.г.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35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35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Совместители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31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18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</w:t>
            </w:r>
            <w:r w:rsidR="00BC689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9F33D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Заслуженный учитель РД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Отличник народного образования</w:t>
            </w:r>
            <w:r w:rsidR="00BC689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РД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7C4115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</w:tbl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C4115" w:rsidRDefault="00122315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 Наличие вакансий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 причины их не замещения </w:t>
      </w:r>
      <w:r w:rsidR="009F33D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нет.</w:t>
      </w:r>
    </w:p>
    <w:p w:rsidR="007C4115" w:rsidRDefault="007C4115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C4115" w:rsidRDefault="00122315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7C4115" w:rsidRDefault="00122315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9"/>
        <w:gridCol w:w="964"/>
        <w:gridCol w:w="1491"/>
        <w:gridCol w:w="1778"/>
        <w:gridCol w:w="1003"/>
        <w:gridCol w:w="1530"/>
        <w:gridCol w:w="1149"/>
        <w:gridCol w:w="1366"/>
      </w:tblGrid>
      <w:tr w:rsidR="007C4115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left="-108" w:right="-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7C4115" w:rsidRDefault="00122315">
            <w:pPr>
              <w:spacing w:after="0" w:line="240" w:lineRule="auto"/>
              <w:ind w:right="-10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по- 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последнеггод </w:t>
            </w:r>
          </w:p>
          <w:p w:rsidR="007C4115" w:rsidRDefault="00122315">
            <w:pPr>
              <w:spacing w:after="0" w:line="240" w:lineRule="auto"/>
              <w:ind w:right="-35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кап.ремонта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7C4115" w:rsidRDefault="00122315">
            <w:pPr>
              <w:spacing w:after="0" w:line="240" w:lineRule="auto"/>
              <w:ind w:right="-10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7C4115" w:rsidRDefault="00122315">
            <w:pPr>
              <w:spacing w:after="0" w:line="240" w:lineRule="auto"/>
              <w:ind w:right="-35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7C411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Приспособленное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МО «Дахад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>аевский 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BC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E75A0" w:rsidRDefault="00AE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E75A0" w:rsidRDefault="00AE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018"/>
      </w:tblGrid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всех  помещение (кв. м.)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1545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12231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>,0 м</w:t>
            </w:r>
            <w:r w:rsidR="0012231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9F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12231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Столовая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12231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Размер пришкольного участка в  (кв.м)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га</w:t>
            </w:r>
          </w:p>
        </w:tc>
      </w:tr>
      <w:tr w:rsidR="007C4115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 стадиона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  <w:r w:rsidR="00122315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2231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7C4115" w:rsidRDefault="007C4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9"/>
        <w:gridCol w:w="1844"/>
      </w:tblGrid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7C4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Центрального отопления –собственная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AE75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подключения к сети Интернет: модем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 не менее 128 кбит/с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E75A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7C4115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</w:t>
            </w:r>
          </w:p>
        </w:tc>
      </w:tr>
    </w:tbl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Материально-те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</w:rPr>
        <w:t>хническая база школы включает 19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кабинетов, кабинет информатики с выходом в Интернет, библиотеку, музей, столовую,  спортивный зал,  спортивную  площадку.  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Информационно-техническое обеспечение</w:t>
      </w:r>
    </w:p>
    <w:p w:rsidR="007C4115" w:rsidRDefault="00122315">
      <w:pPr>
        <w:pStyle w:val="af5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Одной из важнейших задач ресурсного обеспечения школы является пополнение информационно- технической базы, дающей возможность учащимся пользоваться компьютерами.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/>
        </w:rPr>
        <w:t>В школе имеется 1 компьютерный класс, где ведется обучение учащихся информатике. Локальная с</w:t>
      </w:r>
      <w:r w:rsidR="00AE75A0">
        <w:rPr>
          <w:rFonts w:ascii="Times New Roman" w:hAnsi="Times New Roman"/>
        </w:rPr>
        <w:t>еть в данном классе объединяет 11</w:t>
      </w:r>
      <w:r>
        <w:rPr>
          <w:rFonts w:ascii="Times New Roman" w:hAnsi="Times New Roman"/>
        </w:rPr>
        <w:t xml:space="preserve"> компьютеров. В  учебных кабинетах имеется возможность работы с мультимедийной техникой и персональными компьютерами. </w:t>
      </w:r>
    </w:p>
    <w:p w:rsidR="007C4115" w:rsidRDefault="00122315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t>Компьютерная техника также установлена в кабинетах администрации,  библиотеке</w:t>
      </w:r>
      <w:r w:rsidR="00AE7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7C4115" w:rsidRDefault="0012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Библиотечный фонд школы</w:t>
      </w:r>
    </w:p>
    <w:p w:rsidR="007C4115" w:rsidRDefault="00122315">
      <w:pPr>
        <w:widowControl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Общий фонд библиотеки составляет </w:t>
      </w:r>
      <w:r w:rsidR="00AE75A0">
        <w:rPr>
          <w:rFonts w:ascii="Times New Roman" w:hAnsi="Times New Roman"/>
          <w:color w:val="000000" w:themeColor="text1"/>
          <w:sz w:val="24"/>
          <w:szCs w:val="24"/>
        </w:rPr>
        <w:t>567</w:t>
      </w:r>
      <w:r>
        <w:rPr>
          <w:rFonts w:ascii="Times New Roman" w:hAnsi="Times New Roman"/>
          <w:color w:val="000000" w:themeColor="text1"/>
          <w:sz w:val="24"/>
          <w:szCs w:val="24"/>
        </w:rPr>
        <w:t>9 единиц</w:t>
      </w:r>
      <w:r w:rsidR="00BB5E5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Учебная литература - </w:t>
      </w:r>
      <w:r w:rsidR="00AE75A0">
        <w:rPr>
          <w:rFonts w:ascii="Times New Roman" w:hAnsi="Times New Roman" w:cs="Times New Roman"/>
          <w:color w:val="000000" w:themeColor="text1"/>
          <w:szCs w:val="24"/>
        </w:rPr>
        <w:t>2839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экз., справочная- 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43 экз. 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0%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учебной литературы.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Наличие в библиотеке компьютерного оборудования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(1 рабочее место)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Электронные образовательные ресурсы. </w:t>
      </w:r>
      <w:r w:rsidR="00AE75A0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штук.</w:t>
      </w:r>
    </w:p>
    <w:p w:rsidR="007C4115" w:rsidRDefault="0012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12.Задачи</w:t>
      </w:r>
      <w:r w:rsidR="00AE75A0" w:rsidRPr="00AE75A0">
        <w:rPr>
          <w:rFonts w:ascii="Times New Roman" w:eastAsia="Times New Roman" w:hAnsi="Times New Roman" w:cs="Times New Roman"/>
          <w:sz w:val="24"/>
        </w:rPr>
        <w:t xml:space="preserve"> </w:t>
      </w:r>
      <w:r w:rsidR="00AE75A0" w:rsidRPr="00AE75A0">
        <w:rPr>
          <w:rFonts w:ascii="Times New Roman" w:eastAsia="Times New Roman" w:hAnsi="Times New Roman" w:cs="Times New Roman"/>
          <w:b/>
          <w:sz w:val="24"/>
        </w:rPr>
        <w:t>МБОУ «Кищинская СОШ им. Г.Сулейманова»</w:t>
      </w:r>
      <w:r w:rsidR="00AE75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AE75A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на 2023-2024    учебный год</w:t>
      </w:r>
    </w:p>
    <w:p w:rsidR="00BB5E5E" w:rsidRDefault="00BB5E5E" w:rsidP="00BB5E5E">
      <w:pPr>
        <w:pStyle w:val="afc"/>
        <w:ind w:left="0" w:right="685"/>
        <w:rPr>
          <w:b/>
          <w:bCs/>
        </w:rPr>
      </w:pPr>
    </w:p>
    <w:p w:rsidR="007C4115" w:rsidRDefault="00122315" w:rsidP="00BB5E5E">
      <w:pPr>
        <w:pStyle w:val="afc"/>
        <w:ind w:left="0" w:right="685"/>
        <w:rPr>
          <w:sz w:val="24"/>
          <w:szCs w:val="24"/>
        </w:rPr>
      </w:pPr>
      <w:r>
        <w:rPr>
          <w:sz w:val="24"/>
          <w:szCs w:val="24"/>
        </w:rPr>
        <w:t>В 2023-2024 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 педагогический коллектив продолжит 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7C4115" w:rsidRDefault="00122315">
      <w:pPr>
        <w:pStyle w:val="af4"/>
        <w:widowControl w:val="0"/>
        <w:numPr>
          <w:ilvl w:val="2"/>
          <w:numId w:val="25"/>
        </w:numPr>
        <w:tabs>
          <w:tab w:val="left" w:pos="1989"/>
        </w:tabs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учебно-воспитательный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7C4115" w:rsidRDefault="00122315">
      <w:pPr>
        <w:pStyle w:val="af4"/>
        <w:widowControl w:val="0"/>
        <w:numPr>
          <w:ilvl w:val="2"/>
          <w:numId w:val="25"/>
        </w:numPr>
        <w:tabs>
          <w:tab w:val="left" w:pos="2022"/>
        </w:tabs>
        <w:spacing w:after="0" w:line="240" w:lineRule="auto"/>
        <w:ind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квалификации педагогов школы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ФООП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7C4115" w:rsidRDefault="00122315">
      <w:pPr>
        <w:pStyle w:val="af4"/>
        <w:widowControl w:val="0"/>
        <w:numPr>
          <w:ilvl w:val="2"/>
          <w:numId w:val="25"/>
        </w:numPr>
        <w:tabs>
          <w:tab w:val="left" w:pos="2248"/>
        </w:tabs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учебно-воспитательный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7C4115" w:rsidRDefault="00122315">
      <w:pPr>
        <w:pStyle w:val="af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spacing w:before="71" w:after="0" w:line="240" w:lineRule="auto"/>
        <w:ind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</w:t>
      </w:r>
      <w:r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>
        <w:rPr>
          <w:rFonts w:ascii="Times New Roman" w:hAnsi="Times New Roman" w:cs="Times New Roman"/>
          <w:sz w:val="24"/>
          <w:szCs w:val="24"/>
        </w:rPr>
        <w:tab/>
        <w:t>мастерство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сфере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7C4115" w:rsidRDefault="00122315">
      <w:pPr>
        <w:pStyle w:val="af4"/>
        <w:widowControl w:val="0"/>
        <w:numPr>
          <w:ilvl w:val="2"/>
          <w:numId w:val="25"/>
        </w:numPr>
        <w:tabs>
          <w:tab w:val="left" w:pos="2127"/>
          <w:tab w:val="left" w:pos="2128"/>
          <w:tab w:val="left" w:pos="3560"/>
          <w:tab w:val="left" w:pos="5511"/>
          <w:tab w:val="left" w:pos="7043"/>
          <w:tab w:val="left" w:pos="8452"/>
          <w:tab w:val="left" w:pos="9114"/>
          <w:tab w:val="left" w:pos="10442"/>
        </w:tabs>
        <w:spacing w:after="0" w:line="240" w:lineRule="auto"/>
        <w:ind w:right="691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ab/>
        <w:t>методическую</w:t>
      </w:r>
      <w:r>
        <w:rPr>
          <w:rFonts w:ascii="Times New Roman" w:hAnsi="Times New Roman" w:cs="Times New Roman"/>
          <w:sz w:val="24"/>
          <w:szCs w:val="24"/>
        </w:rPr>
        <w:tab/>
        <w:t>поддержку</w:t>
      </w:r>
      <w:r>
        <w:rPr>
          <w:rFonts w:ascii="Times New Roman" w:hAnsi="Times New Roman" w:cs="Times New Roman"/>
          <w:sz w:val="24"/>
          <w:szCs w:val="24"/>
        </w:rPr>
        <w:tab/>
        <w:t>педагогов</w:t>
      </w:r>
      <w:r>
        <w:rPr>
          <w:rFonts w:ascii="Times New Roman" w:hAnsi="Times New Roman" w:cs="Times New Roman"/>
          <w:sz w:val="24"/>
          <w:szCs w:val="24"/>
        </w:rPr>
        <w:tab/>
        <w:t>при</w:t>
      </w:r>
      <w:r>
        <w:rPr>
          <w:rFonts w:ascii="Times New Roman" w:hAnsi="Times New Roman" w:cs="Times New Roman"/>
          <w:sz w:val="24"/>
          <w:szCs w:val="24"/>
        </w:rPr>
        <w:tab/>
        <w:t>введении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ФООП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обновленного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7C4115" w:rsidRDefault="00122315">
      <w:pPr>
        <w:pStyle w:val="af4"/>
        <w:spacing w:after="0" w:line="240" w:lineRule="auto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Контактная информация.</w:t>
      </w:r>
    </w:p>
    <w:p w:rsidR="007C4115" w:rsidRPr="00D61FFB" w:rsidRDefault="00AE75A0" w:rsidP="00D61FFB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368580 </w:t>
      </w:r>
      <w:r w:rsidR="00D61FFB">
        <w:rPr>
          <w:rFonts w:ascii="Times New Roman" w:eastAsia="Times New Roman" w:hAnsi="Times New Roman" w:cs="Times New Roman"/>
          <w:b/>
          <w:sz w:val="24"/>
        </w:rPr>
        <w:t>с.Кища,</w:t>
      </w:r>
      <w:r>
        <w:rPr>
          <w:rFonts w:ascii="Times New Roman" w:eastAsia="Times New Roman" w:hAnsi="Times New Roman" w:cs="Times New Roman"/>
          <w:b/>
          <w:sz w:val="24"/>
        </w:rPr>
        <w:t>Дахадаевский</w:t>
      </w:r>
      <w:r w:rsidR="00D61FF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 w:rsidRPr="00D61FFB">
        <w:rPr>
          <w:rFonts w:ascii="Times New Roman" w:eastAsia="Times New Roman" w:hAnsi="Times New Roman" w:cs="Times New Roman"/>
          <w:b/>
          <w:sz w:val="24"/>
        </w:rPr>
        <w:t>район</w:t>
      </w:r>
    </w:p>
    <w:p w:rsidR="007C4115" w:rsidRDefault="00AE75A0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ул.</w:t>
      </w:r>
      <w:r>
        <w:rPr>
          <w:rFonts w:ascii="Times New Roman" w:eastAsia="Times New Roman" w:hAnsi="Times New Roman" w:cs="Times New Roman"/>
          <w:b/>
          <w:sz w:val="24"/>
        </w:rPr>
        <w:t>Школьная</w:t>
      </w:r>
      <w:r w:rsidR="0012231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477 А</w:t>
      </w:r>
    </w:p>
    <w:p w:rsidR="007C4115" w:rsidRPr="00AE75A0" w:rsidRDefault="00AE75A0" w:rsidP="00AE75A0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E75A0">
        <w:rPr>
          <w:rFonts w:ascii="Times New Roman" w:eastAsia="Times New Roman" w:hAnsi="Times New Roman" w:cs="Times New Roman"/>
          <w:b/>
          <w:sz w:val="24"/>
        </w:rPr>
        <w:t>МБОУ «Кищинская СОШ им. Г.Сулейманова»</w:t>
      </w:r>
    </w:p>
    <w:p w:rsidR="007C4115" w:rsidRPr="00D61FFB" w:rsidRDefault="00122315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</w:t>
      </w:r>
      <w:r w:rsidRPr="00D61FFB">
        <w:rPr>
          <w:rFonts w:ascii="Times New Roman" w:eastAsia="Times New Roman" w:hAnsi="Times New Roman" w:cs="Times New Roman"/>
          <w:b/>
          <w:sz w:val="24"/>
        </w:rPr>
        <w:t>. 8(</w:t>
      </w:r>
      <w:r w:rsidR="00AE75A0">
        <w:rPr>
          <w:rFonts w:ascii="Times New Roman" w:eastAsia="Times New Roman" w:hAnsi="Times New Roman" w:cs="Times New Roman"/>
          <w:b/>
          <w:sz w:val="24"/>
        </w:rPr>
        <w:t>906</w:t>
      </w:r>
      <w:r w:rsidRPr="00D61FFB">
        <w:rPr>
          <w:rFonts w:ascii="Times New Roman" w:eastAsia="Times New Roman" w:hAnsi="Times New Roman" w:cs="Times New Roman"/>
          <w:b/>
          <w:sz w:val="24"/>
        </w:rPr>
        <w:t>)</w:t>
      </w:r>
      <w:r w:rsidR="00AE75A0">
        <w:rPr>
          <w:rFonts w:ascii="Times New Roman" w:eastAsia="Times New Roman" w:hAnsi="Times New Roman" w:cs="Times New Roman"/>
          <w:b/>
          <w:sz w:val="24"/>
        </w:rPr>
        <w:t>4501578</w:t>
      </w:r>
      <w:r w:rsidRPr="00D61FFB">
        <w:rPr>
          <w:rFonts w:ascii="Times New Roman" w:eastAsia="Times New Roman" w:hAnsi="Times New Roman" w:cs="Times New Roman"/>
          <w:b/>
          <w:sz w:val="24"/>
        </w:rPr>
        <w:t>.</w:t>
      </w:r>
    </w:p>
    <w:p w:rsidR="007C4115" w:rsidRPr="00303CE5" w:rsidRDefault="00122315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303CE5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303CE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D61FFB">
        <w:rPr>
          <w:rFonts w:ascii="Times New Roman" w:eastAsia="Times New Roman" w:hAnsi="Times New Roman" w:cs="Times New Roman"/>
          <w:b/>
          <w:sz w:val="24"/>
          <w:lang w:val="en-US"/>
        </w:rPr>
        <w:t>kichachool</w:t>
      </w:r>
      <w:r w:rsidR="00D61FFB" w:rsidRPr="00303CE5">
        <w:rPr>
          <w:rFonts w:ascii="Times New Roman" w:eastAsia="Times New Roman" w:hAnsi="Times New Roman" w:cs="Times New Roman"/>
          <w:b/>
          <w:sz w:val="24"/>
        </w:rPr>
        <w:t>@</w:t>
      </w:r>
      <w:r w:rsidR="00D61FFB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="00D61FFB" w:rsidRPr="00303CE5">
        <w:rPr>
          <w:rFonts w:ascii="Times New Roman" w:eastAsia="Times New Roman" w:hAnsi="Times New Roman" w:cs="Times New Roman"/>
          <w:b/>
          <w:sz w:val="24"/>
        </w:rPr>
        <w:t>.</w:t>
      </w:r>
      <w:r w:rsidR="00D61FFB">
        <w:rPr>
          <w:rFonts w:ascii="Times New Roman" w:eastAsia="Times New Roman" w:hAnsi="Times New Roman" w:cs="Times New Roman"/>
          <w:b/>
          <w:sz w:val="24"/>
          <w:lang w:val="en-US"/>
        </w:rPr>
        <w:t>ru</w:t>
      </w:r>
    </w:p>
    <w:p w:rsidR="007C4115" w:rsidRPr="00303CE5" w:rsidRDefault="00D61FFB">
      <w:pPr>
        <w:pStyle w:val="af4"/>
        <w:spacing w:after="0" w:line="240" w:lineRule="auto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303C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4115" w:rsidRPr="00303CE5" w:rsidRDefault="007C4115">
      <w:pPr>
        <w:pStyle w:val="af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0"/>
        <w:gridCol w:w="4443"/>
      </w:tblGrid>
      <w:tr w:rsidR="007C4115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Default="001223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15" w:rsidRPr="00D61FFB" w:rsidRDefault="00D61F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Магомедов Рамазан Магомедович</w:t>
            </w:r>
          </w:p>
        </w:tc>
      </w:tr>
    </w:tbl>
    <w:p w:rsidR="007C4115" w:rsidRDefault="007C4115">
      <w:pPr>
        <w:widowControl w:val="0"/>
        <w:tabs>
          <w:tab w:val="left" w:pos="2248"/>
        </w:tabs>
        <w:spacing w:after="0" w:line="240" w:lineRule="auto"/>
        <w:ind w:right="687"/>
        <w:jc w:val="both"/>
        <w:rPr>
          <w:rFonts w:ascii="Times New Roman" w:hAnsi="Times New Roman" w:cs="Times New Roman"/>
          <w:sz w:val="24"/>
          <w:szCs w:val="24"/>
        </w:rPr>
        <w:sectPr w:rsidR="007C4115">
          <w:pgSz w:w="11910" w:h="16840"/>
          <w:pgMar w:top="880" w:right="160" w:bottom="280" w:left="460" w:header="720" w:footer="720" w:gutter="0"/>
          <w:cols w:space="720"/>
          <w:docGrid w:linePitch="360"/>
        </w:sectPr>
      </w:pPr>
    </w:p>
    <w:p w:rsidR="007C4115" w:rsidRDefault="007C4115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7C4115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E0" w:rsidRDefault="00801EE0">
      <w:pPr>
        <w:spacing w:after="0" w:line="240" w:lineRule="auto"/>
      </w:pPr>
      <w:r>
        <w:separator/>
      </w:r>
    </w:p>
  </w:endnote>
  <w:endnote w:type="continuationSeparator" w:id="0">
    <w:p w:rsidR="00801EE0" w:rsidRDefault="008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E0" w:rsidRDefault="00801EE0">
      <w:pPr>
        <w:spacing w:after="0" w:line="240" w:lineRule="auto"/>
      </w:pPr>
      <w:r>
        <w:separator/>
      </w:r>
    </w:p>
  </w:footnote>
  <w:footnote w:type="continuationSeparator" w:id="0">
    <w:p w:rsidR="00801EE0" w:rsidRDefault="008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2EAB8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BB2C83"/>
    <w:multiLevelType w:val="hybridMultilevel"/>
    <w:tmpl w:val="AACCDE28"/>
    <w:lvl w:ilvl="0" w:tplc="2B84D490">
      <w:start w:val="1"/>
      <w:numFmt w:val="bullet"/>
      <w:lvlText w:val="•"/>
      <w:lvlJc w:val="left"/>
    </w:lvl>
    <w:lvl w:ilvl="1" w:tplc="423AF904">
      <w:start w:val="1"/>
      <w:numFmt w:val="decimal"/>
      <w:lvlText w:val=""/>
      <w:lvlJc w:val="left"/>
    </w:lvl>
    <w:lvl w:ilvl="2" w:tplc="94DC572E">
      <w:start w:val="1"/>
      <w:numFmt w:val="decimal"/>
      <w:lvlText w:val=""/>
      <w:lvlJc w:val="left"/>
    </w:lvl>
    <w:lvl w:ilvl="3" w:tplc="EC004EA8">
      <w:start w:val="1"/>
      <w:numFmt w:val="decimal"/>
      <w:lvlText w:val=""/>
      <w:lvlJc w:val="left"/>
    </w:lvl>
    <w:lvl w:ilvl="4" w:tplc="EB2A498A">
      <w:start w:val="1"/>
      <w:numFmt w:val="decimal"/>
      <w:lvlText w:val=""/>
      <w:lvlJc w:val="left"/>
    </w:lvl>
    <w:lvl w:ilvl="5" w:tplc="C70817F4">
      <w:start w:val="1"/>
      <w:numFmt w:val="decimal"/>
      <w:lvlText w:val=""/>
      <w:lvlJc w:val="left"/>
    </w:lvl>
    <w:lvl w:ilvl="6" w:tplc="736C6548">
      <w:start w:val="1"/>
      <w:numFmt w:val="decimal"/>
      <w:lvlText w:val=""/>
      <w:lvlJc w:val="left"/>
    </w:lvl>
    <w:lvl w:ilvl="7" w:tplc="EEAE4B68">
      <w:start w:val="1"/>
      <w:numFmt w:val="decimal"/>
      <w:lvlText w:val=""/>
      <w:lvlJc w:val="left"/>
    </w:lvl>
    <w:lvl w:ilvl="8" w:tplc="65E0D032">
      <w:start w:val="1"/>
      <w:numFmt w:val="decimal"/>
      <w:lvlText w:val=""/>
      <w:lvlJc w:val="left"/>
    </w:lvl>
  </w:abstractNum>
  <w:abstractNum w:abstractNumId="2" w15:restartNumberingAfterBreak="0">
    <w:nsid w:val="0ABE5463"/>
    <w:multiLevelType w:val="multilevel"/>
    <w:tmpl w:val="B4386212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BC834A3"/>
    <w:multiLevelType w:val="hybridMultilevel"/>
    <w:tmpl w:val="23ACC12C"/>
    <w:lvl w:ilvl="0" w:tplc="62B4E968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B64D8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E3BC227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B1F0B5EE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E990D880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AA89C2E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1C62DDE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33ED44C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13E1A8E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C930839"/>
    <w:multiLevelType w:val="hybridMultilevel"/>
    <w:tmpl w:val="6A8AA90A"/>
    <w:lvl w:ilvl="0" w:tplc="6AB2CAA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BC34CA3E">
      <w:start w:val="1"/>
      <w:numFmt w:val="decimal"/>
      <w:lvlText w:val=""/>
      <w:lvlJc w:val="left"/>
    </w:lvl>
    <w:lvl w:ilvl="2" w:tplc="5462AE80">
      <w:start w:val="1"/>
      <w:numFmt w:val="decimal"/>
      <w:lvlText w:val=""/>
      <w:lvlJc w:val="left"/>
    </w:lvl>
    <w:lvl w:ilvl="3" w:tplc="0B8EB2EE">
      <w:start w:val="1"/>
      <w:numFmt w:val="decimal"/>
      <w:lvlText w:val=""/>
      <w:lvlJc w:val="left"/>
    </w:lvl>
    <w:lvl w:ilvl="4" w:tplc="F0627496">
      <w:start w:val="1"/>
      <w:numFmt w:val="decimal"/>
      <w:lvlText w:val=""/>
      <w:lvlJc w:val="left"/>
    </w:lvl>
    <w:lvl w:ilvl="5" w:tplc="0ACA3E8A">
      <w:start w:val="1"/>
      <w:numFmt w:val="decimal"/>
      <w:lvlText w:val=""/>
      <w:lvlJc w:val="left"/>
    </w:lvl>
    <w:lvl w:ilvl="6" w:tplc="8822E6B4">
      <w:start w:val="1"/>
      <w:numFmt w:val="decimal"/>
      <w:lvlText w:val=""/>
      <w:lvlJc w:val="left"/>
    </w:lvl>
    <w:lvl w:ilvl="7" w:tplc="3B8E4548">
      <w:start w:val="1"/>
      <w:numFmt w:val="decimal"/>
      <w:lvlText w:val=""/>
      <w:lvlJc w:val="left"/>
    </w:lvl>
    <w:lvl w:ilvl="8" w:tplc="6E10B75E">
      <w:start w:val="1"/>
      <w:numFmt w:val="decimal"/>
      <w:lvlText w:val=""/>
      <w:lvlJc w:val="left"/>
    </w:lvl>
  </w:abstractNum>
  <w:abstractNum w:abstractNumId="5" w15:restartNumberingAfterBreak="0">
    <w:nsid w:val="13EC79F0"/>
    <w:multiLevelType w:val="hybridMultilevel"/>
    <w:tmpl w:val="5F42C3F8"/>
    <w:lvl w:ilvl="0" w:tplc="76343A56">
      <w:start w:val="1"/>
      <w:numFmt w:val="upperRoman"/>
      <w:lvlText w:val="%1."/>
      <w:lvlJc w:val="left"/>
    </w:lvl>
    <w:lvl w:ilvl="1" w:tplc="7A6ACA42">
      <w:start w:val="1"/>
      <w:numFmt w:val="decimal"/>
      <w:lvlText w:val=""/>
      <w:lvlJc w:val="left"/>
    </w:lvl>
    <w:lvl w:ilvl="2" w:tplc="CBAC055C">
      <w:start w:val="1"/>
      <w:numFmt w:val="decimal"/>
      <w:lvlText w:val=""/>
      <w:lvlJc w:val="left"/>
    </w:lvl>
    <w:lvl w:ilvl="3" w:tplc="01789D1E">
      <w:start w:val="1"/>
      <w:numFmt w:val="decimal"/>
      <w:lvlText w:val=""/>
      <w:lvlJc w:val="left"/>
    </w:lvl>
    <w:lvl w:ilvl="4" w:tplc="FB94E98E">
      <w:start w:val="1"/>
      <w:numFmt w:val="decimal"/>
      <w:lvlText w:val=""/>
      <w:lvlJc w:val="left"/>
    </w:lvl>
    <w:lvl w:ilvl="5" w:tplc="8D8E1B92">
      <w:start w:val="1"/>
      <w:numFmt w:val="decimal"/>
      <w:lvlText w:val=""/>
      <w:lvlJc w:val="left"/>
    </w:lvl>
    <w:lvl w:ilvl="6" w:tplc="1C2296E4">
      <w:start w:val="1"/>
      <w:numFmt w:val="decimal"/>
      <w:lvlText w:val=""/>
      <w:lvlJc w:val="left"/>
    </w:lvl>
    <w:lvl w:ilvl="7" w:tplc="2B3874CC">
      <w:start w:val="1"/>
      <w:numFmt w:val="decimal"/>
      <w:lvlText w:val=""/>
      <w:lvlJc w:val="left"/>
    </w:lvl>
    <w:lvl w:ilvl="8" w:tplc="3D6826BC">
      <w:start w:val="1"/>
      <w:numFmt w:val="decimal"/>
      <w:lvlText w:val=""/>
      <w:lvlJc w:val="left"/>
    </w:lvl>
  </w:abstractNum>
  <w:abstractNum w:abstractNumId="6" w15:restartNumberingAfterBreak="0">
    <w:nsid w:val="18F076B7"/>
    <w:multiLevelType w:val="hybridMultilevel"/>
    <w:tmpl w:val="2D2C71BC"/>
    <w:lvl w:ilvl="0" w:tplc="D00263B4">
      <w:start w:val="1"/>
      <w:numFmt w:val="bullet"/>
      <w:lvlText w:val="•"/>
      <w:lvlJc w:val="left"/>
    </w:lvl>
    <w:lvl w:ilvl="1" w:tplc="872E80AA">
      <w:start w:val="1"/>
      <w:numFmt w:val="decimal"/>
      <w:lvlText w:val=""/>
      <w:lvlJc w:val="left"/>
    </w:lvl>
    <w:lvl w:ilvl="2" w:tplc="58369A86">
      <w:start w:val="1"/>
      <w:numFmt w:val="decimal"/>
      <w:lvlText w:val=""/>
      <w:lvlJc w:val="left"/>
    </w:lvl>
    <w:lvl w:ilvl="3" w:tplc="B4C8DE42">
      <w:start w:val="1"/>
      <w:numFmt w:val="decimal"/>
      <w:lvlText w:val=""/>
      <w:lvlJc w:val="left"/>
    </w:lvl>
    <w:lvl w:ilvl="4" w:tplc="0CE625BC">
      <w:start w:val="1"/>
      <w:numFmt w:val="decimal"/>
      <w:lvlText w:val=""/>
      <w:lvlJc w:val="left"/>
    </w:lvl>
    <w:lvl w:ilvl="5" w:tplc="F1AE5910">
      <w:start w:val="1"/>
      <w:numFmt w:val="decimal"/>
      <w:lvlText w:val=""/>
      <w:lvlJc w:val="left"/>
    </w:lvl>
    <w:lvl w:ilvl="6" w:tplc="579C6EC8">
      <w:start w:val="1"/>
      <w:numFmt w:val="decimal"/>
      <w:lvlText w:val=""/>
      <w:lvlJc w:val="left"/>
    </w:lvl>
    <w:lvl w:ilvl="7" w:tplc="871A7194">
      <w:start w:val="1"/>
      <w:numFmt w:val="decimal"/>
      <w:lvlText w:val=""/>
      <w:lvlJc w:val="left"/>
    </w:lvl>
    <w:lvl w:ilvl="8" w:tplc="C4F0A560">
      <w:start w:val="1"/>
      <w:numFmt w:val="decimal"/>
      <w:lvlText w:val=""/>
      <w:lvlJc w:val="left"/>
    </w:lvl>
  </w:abstractNum>
  <w:abstractNum w:abstractNumId="7" w15:restartNumberingAfterBreak="0">
    <w:nsid w:val="216A1264"/>
    <w:multiLevelType w:val="multilevel"/>
    <w:tmpl w:val="BDE0B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41707"/>
    <w:multiLevelType w:val="hybridMultilevel"/>
    <w:tmpl w:val="387AEAB8"/>
    <w:lvl w:ilvl="0" w:tplc="476084CC">
      <w:start w:val="1"/>
      <w:numFmt w:val="bullet"/>
      <w:lvlText w:val="•"/>
      <w:lvlJc w:val="left"/>
    </w:lvl>
    <w:lvl w:ilvl="1" w:tplc="21A2C0E8">
      <w:start w:val="1"/>
      <w:numFmt w:val="decimal"/>
      <w:lvlText w:val=""/>
      <w:lvlJc w:val="left"/>
    </w:lvl>
    <w:lvl w:ilvl="2" w:tplc="1BDABE28">
      <w:start w:val="1"/>
      <w:numFmt w:val="decimal"/>
      <w:lvlText w:val=""/>
      <w:lvlJc w:val="left"/>
    </w:lvl>
    <w:lvl w:ilvl="3" w:tplc="B9DCA316">
      <w:start w:val="1"/>
      <w:numFmt w:val="decimal"/>
      <w:lvlText w:val=""/>
      <w:lvlJc w:val="left"/>
    </w:lvl>
    <w:lvl w:ilvl="4" w:tplc="02F84392">
      <w:start w:val="1"/>
      <w:numFmt w:val="decimal"/>
      <w:lvlText w:val=""/>
      <w:lvlJc w:val="left"/>
    </w:lvl>
    <w:lvl w:ilvl="5" w:tplc="BE5440EA">
      <w:start w:val="1"/>
      <w:numFmt w:val="decimal"/>
      <w:lvlText w:val=""/>
      <w:lvlJc w:val="left"/>
    </w:lvl>
    <w:lvl w:ilvl="6" w:tplc="BBB48928">
      <w:start w:val="1"/>
      <w:numFmt w:val="decimal"/>
      <w:lvlText w:val=""/>
      <w:lvlJc w:val="left"/>
    </w:lvl>
    <w:lvl w:ilvl="7" w:tplc="54C21D0A">
      <w:start w:val="1"/>
      <w:numFmt w:val="decimal"/>
      <w:lvlText w:val=""/>
      <w:lvlJc w:val="left"/>
    </w:lvl>
    <w:lvl w:ilvl="8" w:tplc="8530189A">
      <w:start w:val="1"/>
      <w:numFmt w:val="decimal"/>
      <w:lvlText w:val=""/>
      <w:lvlJc w:val="left"/>
    </w:lvl>
  </w:abstractNum>
  <w:abstractNum w:abstractNumId="9" w15:restartNumberingAfterBreak="0">
    <w:nsid w:val="24FE60CB"/>
    <w:multiLevelType w:val="hybridMultilevel"/>
    <w:tmpl w:val="0D5E168A"/>
    <w:lvl w:ilvl="0" w:tplc="02C6B90A">
      <w:start w:val="1"/>
      <w:numFmt w:val="upperRoman"/>
      <w:lvlText w:val="%1."/>
      <w:lvlJc w:val="left"/>
    </w:lvl>
    <w:lvl w:ilvl="1" w:tplc="5930D9E2">
      <w:start w:val="1"/>
      <w:numFmt w:val="decimal"/>
      <w:lvlText w:val=""/>
      <w:lvlJc w:val="left"/>
    </w:lvl>
    <w:lvl w:ilvl="2" w:tplc="2C621C40">
      <w:start w:val="1"/>
      <w:numFmt w:val="decimal"/>
      <w:lvlText w:val=""/>
      <w:lvlJc w:val="left"/>
    </w:lvl>
    <w:lvl w:ilvl="3" w:tplc="266ECBFE">
      <w:start w:val="1"/>
      <w:numFmt w:val="decimal"/>
      <w:lvlText w:val=""/>
      <w:lvlJc w:val="left"/>
    </w:lvl>
    <w:lvl w:ilvl="4" w:tplc="7B44504A">
      <w:start w:val="1"/>
      <w:numFmt w:val="decimal"/>
      <w:lvlText w:val=""/>
      <w:lvlJc w:val="left"/>
    </w:lvl>
    <w:lvl w:ilvl="5" w:tplc="7BE43F3C">
      <w:start w:val="1"/>
      <w:numFmt w:val="decimal"/>
      <w:lvlText w:val=""/>
      <w:lvlJc w:val="left"/>
    </w:lvl>
    <w:lvl w:ilvl="6" w:tplc="47B43CB8">
      <w:start w:val="1"/>
      <w:numFmt w:val="decimal"/>
      <w:lvlText w:val=""/>
      <w:lvlJc w:val="left"/>
    </w:lvl>
    <w:lvl w:ilvl="7" w:tplc="CB0C186A">
      <w:start w:val="1"/>
      <w:numFmt w:val="decimal"/>
      <w:lvlText w:val=""/>
      <w:lvlJc w:val="left"/>
    </w:lvl>
    <w:lvl w:ilvl="8" w:tplc="0B3C69D6">
      <w:start w:val="1"/>
      <w:numFmt w:val="decimal"/>
      <w:lvlText w:val=""/>
      <w:lvlJc w:val="left"/>
    </w:lvl>
  </w:abstractNum>
  <w:abstractNum w:abstractNumId="10" w15:restartNumberingAfterBreak="0">
    <w:nsid w:val="28BC5E22"/>
    <w:multiLevelType w:val="hybridMultilevel"/>
    <w:tmpl w:val="2B78011E"/>
    <w:lvl w:ilvl="0" w:tplc="272AE92C">
      <w:start w:val="1"/>
      <w:numFmt w:val="bullet"/>
      <w:lvlText w:val="•"/>
      <w:lvlJc w:val="left"/>
    </w:lvl>
    <w:lvl w:ilvl="1" w:tplc="C19AA9B4">
      <w:start w:val="1"/>
      <w:numFmt w:val="decimal"/>
      <w:lvlText w:val=""/>
      <w:lvlJc w:val="left"/>
    </w:lvl>
    <w:lvl w:ilvl="2" w:tplc="01B0037C">
      <w:start w:val="1"/>
      <w:numFmt w:val="decimal"/>
      <w:lvlText w:val=""/>
      <w:lvlJc w:val="left"/>
    </w:lvl>
    <w:lvl w:ilvl="3" w:tplc="25C2FC74">
      <w:start w:val="1"/>
      <w:numFmt w:val="decimal"/>
      <w:lvlText w:val=""/>
      <w:lvlJc w:val="left"/>
    </w:lvl>
    <w:lvl w:ilvl="4" w:tplc="72189DA2">
      <w:start w:val="1"/>
      <w:numFmt w:val="decimal"/>
      <w:lvlText w:val=""/>
      <w:lvlJc w:val="left"/>
    </w:lvl>
    <w:lvl w:ilvl="5" w:tplc="01D211BE">
      <w:start w:val="1"/>
      <w:numFmt w:val="decimal"/>
      <w:lvlText w:val=""/>
      <w:lvlJc w:val="left"/>
    </w:lvl>
    <w:lvl w:ilvl="6" w:tplc="242C2F68">
      <w:start w:val="1"/>
      <w:numFmt w:val="decimal"/>
      <w:lvlText w:val=""/>
      <w:lvlJc w:val="left"/>
    </w:lvl>
    <w:lvl w:ilvl="7" w:tplc="11DED5FC">
      <w:start w:val="1"/>
      <w:numFmt w:val="decimal"/>
      <w:lvlText w:val=""/>
      <w:lvlJc w:val="left"/>
    </w:lvl>
    <w:lvl w:ilvl="8" w:tplc="C72EC90C">
      <w:start w:val="1"/>
      <w:numFmt w:val="decimal"/>
      <w:lvlText w:val=""/>
      <w:lvlJc w:val="left"/>
    </w:lvl>
  </w:abstractNum>
  <w:abstractNum w:abstractNumId="11" w15:restartNumberingAfterBreak="0">
    <w:nsid w:val="31B77960"/>
    <w:multiLevelType w:val="hybridMultilevel"/>
    <w:tmpl w:val="6CD6D942"/>
    <w:lvl w:ilvl="0" w:tplc="4AB8F73C">
      <w:start w:val="1"/>
      <w:numFmt w:val="bullet"/>
      <w:lvlText w:val="•"/>
      <w:lvlJc w:val="left"/>
    </w:lvl>
    <w:lvl w:ilvl="1" w:tplc="5634611A">
      <w:start w:val="1"/>
      <w:numFmt w:val="decimal"/>
      <w:lvlText w:val=""/>
      <w:lvlJc w:val="left"/>
    </w:lvl>
    <w:lvl w:ilvl="2" w:tplc="AF9EC008">
      <w:start w:val="1"/>
      <w:numFmt w:val="decimal"/>
      <w:lvlText w:val=""/>
      <w:lvlJc w:val="left"/>
    </w:lvl>
    <w:lvl w:ilvl="3" w:tplc="91CA706C">
      <w:start w:val="1"/>
      <w:numFmt w:val="decimal"/>
      <w:lvlText w:val=""/>
      <w:lvlJc w:val="left"/>
    </w:lvl>
    <w:lvl w:ilvl="4" w:tplc="7AA0C4EA">
      <w:start w:val="1"/>
      <w:numFmt w:val="decimal"/>
      <w:lvlText w:val=""/>
      <w:lvlJc w:val="left"/>
    </w:lvl>
    <w:lvl w:ilvl="5" w:tplc="FE28062A">
      <w:start w:val="1"/>
      <w:numFmt w:val="decimal"/>
      <w:lvlText w:val=""/>
      <w:lvlJc w:val="left"/>
    </w:lvl>
    <w:lvl w:ilvl="6" w:tplc="D5FCCB40">
      <w:start w:val="1"/>
      <w:numFmt w:val="decimal"/>
      <w:lvlText w:val=""/>
      <w:lvlJc w:val="left"/>
    </w:lvl>
    <w:lvl w:ilvl="7" w:tplc="ECECE072">
      <w:start w:val="1"/>
      <w:numFmt w:val="decimal"/>
      <w:lvlText w:val=""/>
      <w:lvlJc w:val="left"/>
    </w:lvl>
    <w:lvl w:ilvl="8" w:tplc="FE7CA698">
      <w:start w:val="1"/>
      <w:numFmt w:val="decimal"/>
      <w:lvlText w:val=""/>
      <w:lvlJc w:val="left"/>
    </w:lvl>
  </w:abstractNum>
  <w:abstractNum w:abstractNumId="12" w15:restartNumberingAfterBreak="0">
    <w:nsid w:val="34BB20BD"/>
    <w:multiLevelType w:val="hybridMultilevel"/>
    <w:tmpl w:val="2FA2BCF0"/>
    <w:lvl w:ilvl="0" w:tplc="D56AF6FC">
      <w:start w:val="1"/>
      <w:numFmt w:val="upperRoman"/>
      <w:lvlText w:val="%1."/>
      <w:lvlJc w:val="left"/>
    </w:lvl>
    <w:lvl w:ilvl="1" w:tplc="BFA4A962">
      <w:start w:val="1"/>
      <w:numFmt w:val="decimal"/>
      <w:lvlText w:val=""/>
      <w:lvlJc w:val="left"/>
    </w:lvl>
    <w:lvl w:ilvl="2" w:tplc="B10ED3A8">
      <w:start w:val="1"/>
      <w:numFmt w:val="decimal"/>
      <w:lvlText w:val=""/>
      <w:lvlJc w:val="left"/>
    </w:lvl>
    <w:lvl w:ilvl="3" w:tplc="7B502EE2">
      <w:start w:val="1"/>
      <w:numFmt w:val="decimal"/>
      <w:lvlText w:val=""/>
      <w:lvlJc w:val="left"/>
    </w:lvl>
    <w:lvl w:ilvl="4" w:tplc="F1ECA2E2">
      <w:start w:val="1"/>
      <w:numFmt w:val="decimal"/>
      <w:lvlText w:val=""/>
      <w:lvlJc w:val="left"/>
    </w:lvl>
    <w:lvl w:ilvl="5" w:tplc="691CD4A2">
      <w:start w:val="1"/>
      <w:numFmt w:val="decimal"/>
      <w:lvlText w:val=""/>
      <w:lvlJc w:val="left"/>
    </w:lvl>
    <w:lvl w:ilvl="6" w:tplc="D91CB160">
      <w:start w:val="1"/>
      <w:numFmt w:val="decimal"/>
      <w:lvlText w:val=""/>
      <w:lvlJc w:val="left"/>
    </w:lvl>
    <w:lvl w:ilvl="7" w:tplc="3BE4F940">
      <w:start w:val="1"/>
      <w:numFmt w:val="decimal"/>
      <w:lvlText w:val=""/>
      <w:lvlJc w:val="left"/>
    </w:lvl>
    <w:lvl w:ilvl="8" w:tplc="D5163B24">
      <w:start w:val="1"/>
      <w:numFmt w:val="decimal"/>
      <w:lvlText w:val=""/>
      <w:lvlJc w:val="left"/>
    </w:lvl>
  </w:abstractNum>
  <w:abstractNum w:abstractNumId="13" w15:restartNumberingAfterBreak="0">
    <w:nsid w:val="37D06EBE"/>
    <w:multiLevelType w:val="hybridMultilevel"/>
    <w:tmpl w:val="97F05308"/>
    <w:lvl w:ilvl="0" w:tplc="B5B4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08658">
      <w:start w:val="1"/>
      <w:numFmt w:val="lowerLetter"/>
      <w:lvlText w:val="%2."/>
      <w:lvlJc w:val="left"/>
      <w:pPr>
        <w:ind w:left="1440" w:hanging="360"/>
      </w:pPr>
    </w:lvl>
    <w:lvl w:ilvl="2" w:tplc="489615E6">
      <w:start w:val="1"/>
      <w:numFmt w:val="lowerRoman"/>
      <w:lvlText w:val="%3."/>
      <w:lvlJc w:val="right"/>
      <w:pPr>
        <w:ind w:left="2160" w:hanging="180"/>
      </w:pPr>
    </w:lvl>
    <w:lvl w:ilvl="3" w:tplc="85C0ABD6">
      <w:start w:val="1"/>
      <w:numFmt w:val="decimal"/>
      <w:lvlText w:val="%4."/>
      <w:lvlJc w:val="left"/>
      <w:pPr>
        <w:ind w:left="2880" w:hanging="360"/>
      </w:pPr>
    </w:lvl>
    <w:lvl w:ilvl="4" w:tplc="BDB0B2BC">
      <w:start w:val="1"/>
      <w:numFmt w:val="lowerLetter"/>
      <w:lvlText w:val="%5."/>
      <w:lvlJc w:val="left"/>
      <w:pPr>
        <w:ind w:left="3600" w:hanging="360"/>
      </w:pPr>
    </w:lvl>
    <w:lvl w:ilvl="5" w:tplc="56E87F1E">
      <w:start w:val="1"/>
      <w:numFmt w:val="lowerRoman"/>
      <w:lvlText w:val="%6."/>
      <w:lvlJc w:val="right"/>
      <w:pPr>
        <w:ind w:left="4320" w:hanging="180"/>
      </w:pPr>
    </w:lvl>
    <w:lvl w:ilvl="6" w:tplc="2ACC375E">
      <w:start w:val="1"/>
      <w:numFmt w:val="decimal"/>
      <w:lvlText w:val="%7."/>
      <w:lvlJc w:val="left"/>
      <w:pPr>
        <w:ind w:left="5040" w:hanging="360"/>
      </w:pPr>
    </w:lvl>
    <w:lvl w:ilvl="7" w:tplc="9D72AE56">
      <w:start w:val="1"/>
      <w:numFmt w:val="lowerLetter"/>
      <w:lvlText w:val="%8."/>
      <w:lvlJc w:val="left"/>
      <w:pPr>
        <w:ind w:left="5760" w:hanging="360"/>
      </w:pPr>
    </w:lvl>
    <w:lvl w:ilvl="8" w:tplc="A0BAA9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1836"/>
    <w:multiLevelType w:val="hybridMultilevel"/>
    <w:tmpl w:val="18721F9E"/>
    <w:lvl w:ilvl="0" w:tplc="6DEA04A4">
      <w:start w:val="1"/>
      <w:numFmt w:val="bullet"/>
      <w:lvlText w:val="•"/>
      <w:lvlJc w:val="left"/>
    </w:lvl>
    <w:lvl w:ilvl="1" w:tplc="61928806">
      <w:start w:val="1"/>
      <w:numFmt w:val="decimal"/>
      <w:lvlText w:val=""/>
      <w:lvlJc w:val="left"/>
    </w:lvl>
    <w:lvl w:ilvl="2" w:tplc="CEF054DC">
      <w:start w:val="1"/>
      <w:numFmt w:val="decimal"/>
      <w:lvlText w:val=""/>
      <w:lvlJc w:val="left"/>
    </w:lvl>
    <w:lvl w:ilvl="3" w:tplc="151C30EA">
      <w:start w:val="1"/>
      <w:numFmt w:val="decimal"/>
      <w:lvlText w:val=""/>
      <w:lvlJc w:val="left"/>
    </w:lvl>
    <w:lvl w:ilvl="4" w:tplc="F4481A20">
      <w:start w:val="1"/>
      <w:numFmt w:val="decimal"/>
      <w:lvlText w:val=""/>
      <w:lvlJc w:val="left"/>
    </w:lvl>
    <w:lvl w:ilvl="5" w:tplc="C3BCAA50">
      <w:start w:val="1"/>
      <w:numFmt w:val="decimal"/>
      <w:lvlText w:val=""/>
      <w:lvlJc w:val="left"/>
    </w:lvl>
    <w:lvl w:ilvl="6" w:tplc="60ECD3FC">
      <w:start w:val="1"/>
      <w:numFmt w:val="decimal"/>
      <w:lvlText w:val=""/>
      <w:lvlJc w:val="left"/>
    </w:lvl>
    <w:lvl w:ilvl="7" w:tplc="2A788BB6">
      <w:start w:val="1"/>
      <w:numFmt w:val="decimal"/>
      <w:lvlText w:val=""/>
      <w:lvlJc w:val="left"/>
    </w:lvl>
    <w:lvl w:ilvl="8" w:tplc="714CD66C">
      <w:start w:val="1"/>
      <w:numFmt w:val="decimal"/>
      <w:lvlText w:val=""/>
      <w:lvlJc w:val="left"/>
    </w:lvl>
  </w:abstractNum>
  <w:abstractNum w:abstractNumId="15" w15:restartNumberingAfterBreak="0">
    <w:nsid w:val="424764B5"/>
    <w:multiLevelType w:val="hybridMultilevel"/>
    <w:tmpl w:val="5E44C308"/>
    <w:lvl w:ilvl="0" w:tplc="ADC29572">
      <w:start w:val="1"/>
      <w:numFmt w:val="bullet"/>
      <w:lvlText w:val="•"/>
      <w:lvlJc w:val="left"/>
    </w:lvl>
    <w:lvl w:ilvl="1" w:tplc="D402EA6A">
      <w:start w:val="1"/>
      <w:numFmt w:val="decimal"/>
      <w:lvlText w:val=""/>
      <w:lvlJc w:val="left"/>
    </w:lvl>
    <w:lvl w:ilvl="2" w:tplc="6660D88A">
      <w:start w:val="1"/>
      <w:numFmt w:val="decimal"/>
      <w:lvlText w:val=""/>
      <w:lvlJc w:val="left"/>
    </w:lvl>
    <w:lvl w:ilvl="3" w:tplc="C93C8182">
      <w:start w:val="1"/>
      <w:numFmt w:val="decimal"/>
      <w:lvlText w:val=""/>
      <w:lvlJc w:val="left"/>
    </w:lvl>
    <w:lvl w:ilvl="4" w:tplc="DC72A722">
      <w:start w:val="1"/>
      <w:numFmt w:val="decimal"/>
      <w:lvlText w:val=""/>
      <w:lvlJc w:val="left"/>
    </w:lvl>
    <w:lvl w:ilvl="5" w:tplc="6C821224">
      <w:start w:val="1"/>
      <w:numFmt w:val="decimal"/>
      <w:lvlText w:val=""/>
      <w:lvlJc w:val="left"/>
    </w:lvl>
    <w:lvl w:ilvl="6" w:tplc="3C529E88">
      <w:start w:val="1"/>
      <w:numFmt w:val="decimal"/>
      <w:lvlText w:val=""/>
      <w:lvlJc w:val="left"/>
    </w:lvl>
    <w:lvl w:ilvl="7" w:tplc="65807ADC">
      <w:start w:val="1"/>
      <w:numFmt w:val="decimal"/>
      <w:lvlText w:val=""/>
      <w:lvlJc w:val="left"/>
    </w:lvl>
    <w:lvl w:ilvl="8" w:tplc="E8742DFA">
      <w:start w:val="1"/>
      <w:numFmt w:val="decimal"/>
      <w:lvlText w:val=""/>
      <w:lvlJc w:val="left"/>
    </w:lvl>
  </w:abstractNum>
  <w:abstractNum w:abstractNumId="16" w15:restartNumberingAfterBreak="0">
    <w:nsid w:val="454F1FF1"/>
    <w:multiLevelType w:val="hybridMultilevel"/>
    <w:tmpl w:val="3B9C2924"/>
    <w:lvl w:ilvl="0" w:tplc="9D1E0198">
      <w:start w:val="1"/>
      <w:numFmt w:val="bullet"/>
      <w:lvlText w:val="•"/>
      <w:lvlJc w:val="left"/>
    </w:lvl>
    <w:lvl w:ilvl="1" w:tplc="6456D310">
      <w:start w:val="1"/>
      <w:numFmt w:val="decimal"/>
      <w:lvlText w:val=""/>
      <w:lvlJc w:val="left"/>
    </w:lvl>
    <w:lvl w:ilvl="2" w:tplc="B3F44CC4">
      <w:start w:val="1"/>
      <w:numFmt w:val="decimal"/>
      <w:lvlText w:val=""/>
      <w:lvlJc w:val="left"/>
    </w:lvl>
    <w:lvl w:ilvl="3" w:tplc="92762FBE">
      <w:start w:val="1"/>
      <w:numFmt w:val="decimal"/>
      <w:lvlText w:val=""/>
      <w:lvlJc w:val="left"/>
    </w:lvl>
    <w:lvl w:ilvl="4" w:tplc="1C7E6888">
      <w:start w:val="1"/>
      <w:numFmt w:val="decimal"/>
      <w:lvlText w:val=""/>
      <w:lvlJc w:val="left"/>
    </w:lvl>
    <w:lvl w:ilvl="5" w:tplc="820EF008">
      <w:start w:val="1"/>
      <w:numFmt w:val="decimal"/>
      <w:lvlText w:val=""/>
      <w:lvlJc w:val="left"/>
    </w:lvl>
    <w:lvl w:ilvl="6" w:tplc="E1BA4D62">
      <w:start w:val="1"/>
      <w:numFmt w:val="decimal"/>
      <w:lvlText w:val=""/>
      <w:lvlJc w:val="left"/>
    </w:lvl>
    <w:lvl w:ilvl="7" w:tplc="2E5AAAFE">
      <w:start w:val="1"/>
      <w:numFmt w:val="decimal"/>
      <w:lvlText w:val=""/>
      <w:lvlJc w:val="left"/>
    </w:lvl>
    <w:lvl w:ilvl="8" w:tplc="700C15FC">
      <w:start w:val="1"/>
      <w:numFmt w:val="decimal"/>
      <w:lvlText w:val=""/>
      <w:lvlJc w:val="left"/>
    </w:lvl>
  </w:abstractNum>
  <w:abstractNum w:abstractNumId="17" w15:restartNumberingAfterBreak="0">
    <w:nsid w:val="46031FE3"/>
    <w:multiLevelType w:val="hybridMultilevel"/>
    <w:tmpl w:val="0762AD14"/>
    <w:lvl w:ilvl="0" w:tplc="6E5E8C02">
      <w:start w:val="1"/>
      <w:numFmt w:val="bullet"/>
      <w:lvlText w:val="•"/>
      <w:lvlJc w:val="left"/>
    </w:lvl>
    <w:lvl w:ilvl="1" w:tplc="88E092D4">
      <w:start w:val="1"/>
      <w:numFmt w:val="decimal"/>
      <w:lvlText w:val=""/>
      <w:lvlJc w:val="left"/>
    </w:lvl>
    <w:lvl w:ilvl="2" w:tplc="740C7D86">
      <w:start w:val="1"/>
      <w:numFmt w:val="decimal"/>
      <w:lvlText w:val=""/>
      <w:lvlJc w:val="left"/>
    </w:lvl>
    <w:lvl w:ilvl="3" w:tplc="1D04A58C">
      <w:start w:val="1"/>
      <w:numFmt w:val="decimal"/>
      <w:lvlText w:val=""/>
      <w:lvlJc w:val="left"/>
    </w:lvl>
    <w:lvl w:ilvl="4" w:tplc="9C9EE93C">
      <w:start w:val="1"/>
      <w:numFmt w:val="decimal"/>
      <w:lvlText w:val=""/>
      <w:lvlJc w:val="left"/>
    </w:lvl>
    <w:lvl w:ilvl="5" w:tplc="2CBA46FA">
      <w:start w:val="1"/>
      <w:numFmt w:val="decimal"/>
      <w:lvlText w:val=""/>
      <w:lvlJc w:val="left"/>
    </w:lvl>
    <w:lvl w:ilvl="6" w:tplc="5CD02700">
      <w:start w:val="1"/>
      <w:numFmt w:val="decimal"/>
      <w:lvlText w:val=""/>
      <w:lvlJc w:val="left"/>
    </w:lvl>
    <w:lvl w:ilvl="7" w:tplc="958C990A">
      <w:start w:val="1"/>
      <w:numFmt w:val="decimal"/>
      <w:lvlText w:val=""/>
      <w:lvlJc w:val="left"/>
    </w:lvl>
    <w:lvl w:ilvl="8" w:tplc="AD1A57DC">
      <w:start w:val="1"/>
      <w:numFmt w:val="decimal"/>
      <w:lvlText w:val=""/>
      <w:lvlJc w:val="left"/>
    </w:lvl>
  </w:abstractNum>
  <w:abstractNum w:abstractNumId="18" w15:restartNumberingAfterBreak="0">
    <w:nsid w:val="476B1889"/>
    <w:multiLevelType w:val="hybridMultilevel"/>
    <w:tmpl w:val="F8045810"/>
    <w:lvl w:ilvl="0" w:tplc="BC3E07E6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sz w:val="26"/>
        <w:szCs w:val="26"/>
        <w:lang w:val="ru-RU" w:eastAsia="en-US" w:bidi="ar-SA"/>
      </w:rPr>
    </w:lvl>
    <w:lvl w:ilvl="1" w:tplc="6DB65BA2">
      <w:start w:val="1"/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B5BA556E">
      <w:start w:val="1"/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AF04A29C">
      <w:start w:val="1"/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AEF47B96">
      <w:start w:val="1"/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8AC2B7D0">
      <w:start w:val="1"/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4FD40AC0">
      <w:start w:val="1"/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7FAC20E">
      <w:start w:val="1"/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42CE63C0">
      <w:start w:val="1"/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54AC12E4"/>
    <w:multiLevelType w:val="hybridMultilevel"/>
    <w:tmpl w:val="E85483C0"/>
    <w:lvl w:ilvl="0" w:tplc="DD0E0464">
      <w:start w:val="1"/>
      <w:numFmt w:val="upperRoman"/>
      <w:lvlText w:val="%1."/>
      <w:lvlJc w:val="left"/>
    </w:lvl>
    <w:lvl w:ilvl="1" w:tplc="ED66268E">
      <w:start w:val="1"/>
      <w:numFmt w:val="decimal"/>
      <w:lvlText w:val=""/>
      <w:lvlJc w:val="left"/>
    </w:lvl>
    <w:lvl w:ilvl="2" w:tplc="6F988DF8">
      <w:start w:val="1"/>
      <w:numFmt w:val="decimal"/>
      <w:lvlText w:val=""/>
      <w:lvlJc w:val="left"/>
    </w:lvl>
    <w:lvl w:ilvl="3" w:tplc="D6AE692C">
      <w:start w:val="1"/>
      <w:numFmt w:val="decimal"/>
      <w:lvlText w:val=""/>
      <w:lvlJc w:val="left"/>
    </w:lvl>
    <w:lvl w:ilvl="4" w:tplc="32A0A64E">
      <w:start w:val="1"/>
      <w:numFmt w:val="decimal"/>
      <w:lvlText w:val=""/>
      <w:lvlJc w:val="left"/>
    </w:lvl>
    <w:lvl w:ilvl="5" w:tplc="7810584A">
      <w:start w:val="1"/>
      <w:numFmt w:val="decimal"/>
      <w:lvlText w:val=""/>
      <w:lvlJc w:val="left"/>
    </w:lvl>
    <w:lvl w:ilvl="6" w:tplc="8496E3B6">
      <w:start w:val="1"/>
      <w:numFmt w:val="decimal"/>
      <w:lvlText w:val=""/>
      <w:lvlJc w:val="left"/>
    </w:lvl>
    <w:lvl w:ilvl="7" w:tplc="824C09A6">
      <w:start w:val="1"/>
      <w:numFmt w:val="decimal"/>
      <w:lvlText w:val=""/>
      <w:lvlJc w:val="left"/>
    </w:lvl>
    <w:lvl w:ilvl="8" w:tplc="703C3A04">
      <w:start w:val="1"/>
      <w:numFmt w:val="decimal"/>
      <w:lvlText w:val=""/>
      <w:lvlJc w:val="left"/>
    </w:lvl>
  </w:abstractNum>
  <w:abstractNum w:abstractNumId="20" w15:restartNumberingAfterBreak="0">
    <w:nsid w:val="584B059C"/>
    <w:multiLevelType w:val="multilevel"/>
    <w:tmpl w:val="C350839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60DA478F"/>
    <w:multiLevelType w:val="multilevel"/>
    <w:tmpl w:val="E8B033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B043B05"/>
    <w:multiLevelType w:val="hybridMultilevel"/>
    <w:tmpl w:val="F51019F0"/>
    <w:lvl w:ilvl="0" w:tplc="838C2184">
      <w:start w:val="1"/>
      <w:numFmt w:val="bullet"/>
      <w:lvlText w:val="•"/>
      <w:lvlJc w:val="left"/>
    </w:lvl>
    <w:lvl w:ilvl="1" w:tplc="16A05724">
      <w:start w:val="1"/>
      <w:numFmt w:val="decimal"/>
      <w:lvlText w:val=""/>
      <w:lvlJc w:val="left"/>
    </w:lvl>
    <w:lvl w:ilvl="2" w:tplc="553EC1A2">
      <w:start w:val="1"/>
      <w:numFmt w:val="decimal"/>
      <w:lvlText w:val=""/>
      <w:lvlJc w:val="left"/>
    </w:lvl>
    <w:lvl w:ilvl="3" w:tplc="0506193A">
      <w:start w:val="1"/>
      <w:numFmt w:val="decimal"/>
      <w:lvlText w:val=""/>
      <w:lvlJc w:val="left"/>
    </w:lvl>
    <w:lvl w:ilvl="4" w:tplc="047EB822">
      <w:start w:val="1"/>
      <w:numFmt w:val="decimal"/>
      <w:lvlText w:val=""/>
      <w:lvlJc w:val="left"/>
    </w:lvl>
    <w:lvl w:ilvl="5" w:tplc="9B36F222">
      <w:start w:val="1"/>
      <w:numFmt w:val="decimal"/>
      <w:lvlText w:val=""/>
      <w:lvlJc w:val="left"/>
    </w:lvl>
    <w:lvl w:ilvl="6" w:tplc="972609EE">
      <w:start w:val="1"/>
      <w:numFmt w:val="decimal"/>
      <w:lvlText w:val=""/>
      <w:lvlJc w:val="left"/>
    </w:lvl>
    <w:lvl w:ilvl="7" w:tplc="53A8DADE">
      <w:start w:val="1"/>
      <w:numFmt w:val="decimal"/>
      <w:lvlText w:val=""/>
      <w:lvlJc w:val="left"/>
    </w:lvl>
    <w:lvl w:ilvl="8" w:tplc="239A3ADC">
      <w:start w:val="1"/>
      <w:numFmt w:val="decimal"/>
      <w:lvlText w:val=""/>
      <w:lvlJc w:val="left"/>
    </w:lvl>
  </w:abstractNum>
  <w:abstractNum w:abstractNumId="23" w15:restartNumberingAfterBreak="0">
    <w:nsid w:val="70763B3A"/>
    <w:multiLevelType w:val="hybridMultilevel"/>
    <w:tmpl w:val="A4028D2A"/>
    <w:lvl w:ilvl="0" w:tplc="0C7679BA">
      <w:start w:val="1"/>
      <w:numFmt w:val="bullet"/>
      <w:lvlText w:val="•"/>
      <w:lvlJc w:val="left"/>
    </w:lvl>
    <w:lvl w:ilvl="1" w:tplc="38CC4DCC">
      <w:start w:val="1"/>
      <w:numFmt w:val="decimal"/>
      <w:lvlText w:val=""/>
      <w:lvlJc w:val="left"/>
    </w:lvl>
    <w:lvl w:ilvl="2" w:tplc="FF6C60FE">
      <w:start w:val="1"/>
      <w:numFmt w:val="decimal"/>
      <w:lvlText w:val=""/>
      <w:lvlJc w:val="left"/>
    </w:lvl>
    <w:lvl w:ilvl="3" w:tplc="61461C1C">
      <w:start w:val="1"/>
      <w:numFmt w:val="decimal"/>
      <w:lvlText w:val=""/>
      <w:lvlJc w:val="left"/>
    </w:lvl>
    <w:lvl w:ilvl="4" w:tplc="AF6AFA44">
      <w:start w:val="1"/>
      <w:numFmt w:val="decimal"/>
      <w:lvlText w:val=""/>
      <w:lvlJc w:val="left"/>
    </w:lvl>
    <w:lvl w:ilvl="5" w:tplc="AAC6F8A8">
      <w:start w:val="1"/>
      <w:numFmt w:val="decimal"/>
      <w:lvlText w:val=""/>
      <w:lvlJc w:val="left"/>
    </w:lvl>
    <w:lvl w:ilvl="6" w:tplc="E5BE3EBC">
      <w:start w:val="1"/>
      <w:numFmt w:val="decimal"/>
      <w:lvlText w:val=""/>
      <w:lvlJc w:val="left"/>
    </w:lvl>
    <w:lvl w:ilvl="7" w:tplc="42C6F142">
      <w:start w:val="1"/>
      <w:numFmt w:val="decimal"/>
      <w:lvlText w:val=""/>
      <w:lvlJc w:val="left"/>
    </w:lvl>
    <w:lvl w:ilvl="8" w:tplc="32D0B704">
      <w:start w:val="1"/>
      <w:numFmt w:val="decimal"/>
      <w:lvlText w:val=""/>
      <w:lvlJc w:val="left"/>
    </w:lvl>
  </w:abstractNum>
  <w:abstractNum w:abstractNumId="24" w15:restartNumberingAfterBreak="0">
    <w:nsid w:val="73E61208"/>
    <w:multiLevelType w:val="hybridMultilevel"/>
    <w:tmpl w:val="FCDAFD84"/>
    <w:lvl w:ilvl="0" w:tplc="483A4342">
      <w:start w:val="1"/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85452CC">
      <w:start w:val="1"/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BE9A8FA6">
      <w:start w:val="1"/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526A13E8">
      <w:start w:val="1"/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174AB12A">
      <w:start w:val="1"/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3ACE572C">
      <w:start w:val="1"/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BE5ED0C4">
      <w:start w:val="1"/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A5F2B3F4">
      <w:start w:val="1"/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35EE7800">
      <w:start w:val="1"/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25" w15:restartNumberingAfterBreak="0">
    <w:nsid w:val="7A2A01B0"/>
    <w:multiLevelType w:val="hybridMultilevel"/>
    <w:tmpl w:val="FB6C183A"/>
    <w:lvl w:ilvl="0" w:tplc="AF363DDE">
      <w:start w:val="1"/>
      <w:numFmt w:val="bullet"/>
      <w:lvlText w:val="•"/>
      <w:lvlJc w:val="left"/>
    </w:lvl>
    <w:lvl w:ilvl="1" w:tplc="E10AEAF0">
      <w:start w:val="1"/>
      <w:numFmt w:val="decimal"/>
      <w:lvlText w:val=""/>
      <w:lvlJc w:val="left"/>
    </w:lvl>
    <w:lvl w:ilvl="2" w:tplc="7A209814">
      <w:start w:val="1"/>
      <w:numFmt w:val="decimal"/>
      <w:lvlText w:val=""/>
      <w:lvlJc w:val="left"/>
    </w:lvl>
    <w:lvl w:ilvl="3" w:tplc="A8288DBE">
      <w:start w:val="1"/>
      <w:numFmt w:val="decimal"/>
      <w:lvlText w:val=""/>
      <w:lvlJc w:val="left"/>
    </w:lvl>
    <w:lvl w:ilvl="4" w:tplc="25626628">
      <w:start w:val="1"/>
      <w:numFmt w:val="decimal"/>
      <w:lvlText w:val=""/>
      <w:lvlJc w:val="left"/>
    </w:lvl>
    <w:lvl w:ilvl="5" w:tplc="71809B02">
      <w:start w:val="1"/>
      <w:numFmt w:val="decimal"/>
      <w:lvlText w:val=""/>
      <w:lvlJc w:val="left"/>
    </w:lvl>
    <w:lvl w:ilvl="6" w:tplc="232E0BEE">
      <w:start w:val="1"/>
      <w:numFmt w:val="decimal"/>
      <w:lvlText w:val=""/>
      <w:lvlJc w:val="left"/>
    </w:lvl>
    <w:lvl w:ilvl="7" w:tplc="23EEDC46">
      <w:start w:val="1"/>
      <w:numFmt w:val="decimal"/>
      <w:lvlText w:val=""/>
      <w:lvlJc w:val="left"/>
    </w:lvl>
    <w:lvl w:ilvl="8" w:tplc="ECCA83E4">
      <w:start w:val="1"/>
      <w:numFmt w:val="decimal"/>
      <w:lvlText w:val=""/>
      <w:lvlJc w:val="left"/>
    </w:lvl>
  </w:abstractNum>
  <w:abstractNum w:abstractNumId="26" w15:restartNumberingAfterBreak="0">
    <w:nsid w:val="7A846FB4"/>
    <w:multiLevelType w:val="hybridMultilevel"/>
    <w:tmpl w:val="27BA50A4"/>
    <w:lvl w:ilvl="0" w:tplc="386E5A60">
      <w:start w:val="1"/>
      <w:numFmt w:val="bullet"/>
      <w:lvlText w:val="•"/>
      <w:lvlJc w:val="left"/>
    </w:lvl>
    <w:lvl w:ilvl="1" w:tplc="9C4A367E">
      <w:start w:val="1"/>
      <w:numFmt w:val="decimal"/>
      <w:lvlText w:val=""/>
      <w:lvlJc w:val="left"/>
    </w:lvl>
    <w:lvl w:ilvl="2" w:tplc="FE5CA332">
      <w:start w:val="1"/>
      <w:numFmt w:val="decimal"/>
      <w:lvlText w:val=""/>
      <w:lvlJc w:val="left"/>
    </w:lvl>
    <w:lvl w:ilvl="3" w:tplc="52887CD6">
      <w:start w:val="1"/>
      <w:numFmt w:val="decimal"/>
      <w:lvlText w:val=""/>
      <w:lvlJc w:val="left"/>
    </w:lvl>
    <w:lvl w:ilvl="4" w:tplc="A3C671E0">
      <w:start w:val="1"/>
      <w:numFmt w:val="decimal"/>
      <w:lvlText w:val=""/>
      <w:lvlJc w:val="left"/>
    </w:lvl>
    <w:lvl w:ilvl="5" w:tplc="1DD4AFC4">
      <w:start w:val="1"/>
      <w:numFmt w:val="decimal"/>
      <w:lvlText w:val=""/>
      <w:lvlJc w:val="left"/>
    </w:lvl>
    <w:lvl w:ilvl="6" w:tplc="75DAB742">
      <w:start w:val="1"/>
      <w:numFmt w:val="decimal"/>
      <w:lvlText w:val=""/>
      <w:lvlJc w:val="left"/>
    </w:lvl>
    <w:lvl w:ilvl="7" w:tplc="DFA45B7A">
      <w:start w:val="1"/>
      <w:numFmt w:val="decimal"/>
      <w:lvlText w:val=""/>
      <w:lvlJc w:val="left"/>
    </w:lvl>
    <w:lvl w:ilvl="8" w:tplc="C70CBCA0">
      <w:start w:val="1"/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8"/>
  </w:num>
  <w:num w:numId="5">
    <w:abstractNumId w:val="5"/>
  </w:num>
  <w:num w:numId="6">
    <w:abstractNumId w:val="26"/>
  </w:num>
  <w:num w:numId="7">
    <w:abstractNumId w:val="4"/>
  </w:num>
  <w:num w:numId="8">
    <w:abstractNumId w:val="16"/>
  </w:num>
  <w:num w:numId="9">
    <w:abstractNumId w:val="10"/>
  </w:num>
  <w:num w:numId="10">
    <w:abstractNumId w:val="25"/>
  </w:num>
  <w:num w:numId="11">
    <w:abstractNumId w:val="23"/>
  </w:num>
  <w:num w:numId="12">
    <w:abstractNumId w:val="15"/>
  </w:num>
  <w:num w:numId="13">
    <w:abstractNumId w:val="11"/>
  </w:num>
  <w:num w:numId="14">
    <w:abstractNumId w:val="14"/>
  </w:num>
  <w:num w:numId="15">
    <w:abstractNumId w:val="9"/>
  </w:num>
  <w:num w:numId="16">
    <w:abstractNumId w:val="12"/>
  </w:num>
  <w:num w:numId="17">
    <w:abstractNumId w:val="17"/>
  </w:num>
  <w:num w:numId="18">
    <w:abstractNumId w:val="22"/>
  </w:num>
  <w:num w:numId="19">
    <w:abstractNumId w:val="7"/>
  </w:num>
  <w:num w:numId="20">
    <w:abstractNumId w:val="24"/>
  </w:num>
  <w:num w:numId="21">
    <w:abstractNumId w:val="13"/>
  </w:num>
  <w:num w:numId="22">
    <w:abstractNumId w:val="18"/>
  </w:num>
  <w:num w:numId="23">
    <w:abstractNumId w:val="2"/>
  </w:num>
  <w:num w:numId="24">
    <w:abstractNumId w:val="3"/>
  </w:num>
  <w:num w:numId="25">
    <w:abstractNumId w:val="20"/>
  </w:num>
  <w:num w:numId="26">
    <w:abstractNumId w:val="21"/>
  </w:num>
  <w:num w:numId="27">
    <w:abstractNumId w:val="21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5"/>
    <w:rsid w:val="000B6BB8"/>
    <w:rsid w:val="00122315"/>
    <w:rsid w:val="00303CE5"/>
    <w:rsid w:val="00305704"/>
    <w:rsid w:val="00361FE1"/>
    <w:rsid w:val="00576818"/>
    <w:rsid w:val="0066653A"/>
    <w:rsid w:val="007C4115"/>
    <w:rsid w:val="00801EE0"/>
    <w:rsid w:val="009F33DF"/>
    <w:rsid w:val="00A154A3"/>
    <w:rsid w:val="00AE75A0"/>
    <w:rsid w:val="00B65B93"/>
    <w:rsid w:val="00BB5E5E"/>
    <w:rsid w:val="00BC689F"/>
    <w:rsid w:val="00CD7ED8"/>
    <w:rsid w:val="00D0418A"/>
    <w:rsid w:val="00D61FFB"/>
    <w:rsid w:val="00F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101"/>
  <w15:docId w15:val="{2FB85F2E-4555-4C59-A7F6-54D90B55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7">
    <w:name w:val="footnote text"/>
    <w:basedOn w:val="a"/>
    <w:link w:val="af8"/>
    <w:unhideWhenUsed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f8">
    <w:name w:val="Текст сноски Знак"/>
    <w:basedOn w:val="a0"/>
    <w:link w:val="af7"/>
    <w:rPr>
      <w:rFonts w:ascii="Arial" w:eastAsia="Times New Roman" w:hAnsi="Arial" w:cs="Times New Roman"/>
      <w:sz w:val="20"/>
      <w:szCs w:val="24"/>
    </w:rPr>
  </w:style>
  <w:style w:type="character" w:styleId="af9">
    <w:name w:val="footnote reference"/>
    <w:rPr>
      <w:vertAlign w:val="superscript"/>
    </w:rPr>
  </w:style>
  <w:style w:type="character" w:customStyle="1" w:styleId="1255">
    <w:name w:val="Основной текст (12)5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 CYR" w:eastAsia="Times New Roman" w:hAnsi="Times New Roman CYR" w:cs="Times New Roman CYR"/>
      <w:sz w:val="24"/>
      <w:szCs w:val="24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link w:val="Heading3Char"/>
    <w:uiPriority w:val="1"/>
    <w:qFormat/>
    <w:pPr>
      <w:widowControl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BC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alloon Text"/>
    <w:basedOn w:val="a"/>
    <w:link w:val="aff"/>
    <w:semiHidden/>
    <w:unhideWhenUsed/>
    <w:rsid w:val="00BC68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BC6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ACE3-F641-4DF7-AF9B-E2C6AFD2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2023-09-20T17:57:00Z</dcterms:created>
  <dcterms:modified xsi:type="dcterms:W3CDTF">2023-09-21T03:19:00Z</dcterms:modified>
</cp:coreProperties>
</file>